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5300DEB" w14:textId="2B192B36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Presencial e On-line </w:t>
      </w:r>
    </w:p>
    <w:p w14:paraId="5F92C9C2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1D530C11" w14:textId="52CDB72F" w:rsidR="008450AE" w:rsidRPr="00B00CCF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B00CCF">
        <w:rPr>
          <w:rFonts w:ascii="Courier New" w:eastAsia="Times New Roman" w:hAnsi="Courier New" w:cs="Courier New"/>
          <w:lang w:val="pt-BR" w:eastAsia="pt-BR"/>
        </w:rPr>
        <w:t xml:space="preserve">, Leiloeiro </w:t>
      </w:r>
      <w:proofErr w:type="spellStart"/>
      <w:r w:rsidRPr="00B00CCF">
        <w:rPr>
          <w:rFonts w:ascii="Courier New" w:eastAsia="Times New Roman" w:hAnsi="Courier New" w:cs="Courier New"/>
          <w:lang w:val="pt-BR" w:eastAsia="pt-BR"/>
        </w:rPr>
        <w:t>Público</w:t>
      </w:r>
      <w:proofErr w:type="spellEnd"/>
      <w:r w:rsidRPr="00B00CCF">
        <w:rPr>
          <w:rFonts w:ascii="Courier New" w:eastAsia="Times New Roman" w:hAnsi="Courier New" w:cs="Courier New"/>
          <w:lang w:val="pt-BR" w:eastAsia="pt-BR"/>
        </w:rPr>
        <w:t xml:space="preserve"> Oficial, </w:t>
      </w:r>
      <w:proofErr w:type="spellStart"/>
      <w:r w:rsidRPr="00B00CCF">
        <w:rPr>
          <w:rFonts w:ascii="Courier New" w:eastAsia="Times New Roman" w:hAnsi="Courier New" w:cs="Courier New"/>
          <w:lang w:val="pt-BR" w:eastAsia="pt-BR"/>
        </w:rPr>
        <w:t>matrícula</w:t>
      </w:r>
      <w:proofErr w:type="spellEnd"/>
      <w:r w:rsidRPr="00B00CCF">
        <w:rPr>
          <w:rFonts w:ascii="Courier New" w:eastAsia="Times New Roman" w:hAnsi="Courier New" w:cs="Courier New"/>
          <w:lang w:val="pt-BR" w:eastAsia="pt-BR"/>
        </w:rPr>
        <w:t xml:space="preserve"> JUCESP no 790, devidamente autorizado pelo Credor </w:t>
      </w:r>
      <w:proofErr w:type="spellStart"/>
      <w:r w:rsidRPr="00B00CCF">
        <w:rPr>
          <w:rFonts w:ascii="Courier New" w:eastAsia="Times New Roman" w:hAnsi="Courier New" w:cs="Courier New"/>
          <w:lang w:val="pt-BR" w:eastAsia="pt-BR"/>
        </w:rPr>
        <w:t>Fiduciário</w:t>
      </w:r>
      <w:proofErr w:type="spellEnd"/>
      <w:r w:rsidRPr="00B00CCF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365D2D"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CONSULCASA </w:t>
      </w:r>
      <w:r w:rsidR="00532D84" w:rsidRPr="00B00CCF">
        <w:rPr>
          <w:rFonts w:ascii="Courier New" w:eastAsia="Times New Roman" w:hAnsi="Courier New" w:cs="Courier New"/>
          <w:b/>
          <w:bCs/>
          <w:lang w:val="pt-BR" w:eastAsia="pt-BR"/>
        </w:rPr>
        <w:t>SESSENTA</w:t>
      </w:r>
      <w:r w:rsidR="00365D2D"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 – DESENVOLVIMENTO IMOBILIÁRIO SPE LTDA. Inscrita no CNPJ/MF sob nº </w:t>
      </w:r>
      <w:r w:rsidR="00532D84" w:rsidRPr="00B00CCF">
        <w:rPr>
          <w:rFonts w:ascii="Courier New" w:eastAsia="Times New Roman" w:hAnsi="Courier New" w:cs="Courier New"/>
          <w:b/>
          <w:bCs/>
          <w:lang w:val="pt-BR" w:eastAsia="pt-BR"/>
        </w:rPr>
        <w:t>23.656.196/0001-72</w:t>
      </w:r>
      <w:r w:rsidR="00365D2D"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, com sede na Rua </w:t>
      </w:r>
      <w:r w:rsidR="00532D84"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 Ribeiro de Barros, nº 106, fundos, Itapira/SP</w:t>
      </w:r>
      <w:r w:rsidRPr="00B00CCF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B00CCF">
        <w:rPr>
          <w:rFonts w:ascii="Courier New" w:eastAsia="Times New Roman" w:hAnsi="Courier New" w:cs="Courier New"/>
          <w:lang w:val="pt-BR" w:eastAsia="pt-BR"/>
        </w:rPr>
        <w:t xml:space="preserve">, de modo </w:t>
      </w:r>
      <w:r w:rsidR="007C15A0" w:rsidRPr="00B00CCF">
        <w:rPr>
          <w:rFonts w:ascii="Courier New" w:eastAsia="Times New Roman" w:hAnsi="Courier New" w:cs="Courier New"/>
          <w:b/>
          <w:bCs/>
          <w:lang w:val="pt-BR" w:eastAsia="pt-BR"/>
        </w:rPr>
        <w:t>Presencial</w:t>
      </w:r>
      <w:r w:rsidR="007C15A0" w:rsidRPr="00B00CCF">
        <w:rPr>
          <w:rFonts w:ascii="Courier New" w:eastAsia="Times New Roman" w:hAnsi="Courier New" w:cs="Courier New"/>
          <w:lang w:val="pt-BR" w:eastAsia="pt-BR"/>
        </w:rPr>
        <w:t xml:space="preserve">, sito à Rua Amaro Cavalheiro, 347 – Conj. 2620 - Pinheiros – CEP: 05424-150 – </w:t>
      </w:r>
      <w:proofErr w:type="spellStart"/>
      <w:r w:rsidR="007C15A0" w:rsidRPr="00B00CCF">
        <w:rPr>
          <w:rFonts w:ascii="Courier New" w:eastAsia="Times New Roman" w:hAnsi="Courier New" w:cs="Courier New"/>
          <w:lang w:val="pt-BR" w:eastAsia="pt-BR"/>
        </w:rPr>
        <w:t>São</w:t>
      </w:r>
      <w:proofErr w:type="spellEnd"/>
      <w:r w:rsidR="007C15A0" w:rsidRPr="00B00CCF">
        <w:rPr>
          <w:rFonts w:ascii="Courier New" w:eastAsia="Times New Roman" w:hAnsi="Courier New" w:cs="Courier New"/>
          <w:lang w:val="pt-BR" w:eastAsia="pt-BR"/>
        </w:rPr>
        <w:t xml:space="preserve"> Paulo/SP,</w:t>
      </w:r>
      <w:r w:rsidR="007C15A0" w:rsidRPr="00B00CCF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B00CCF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00553B">
        <w:rPr>
          <w:rFonts w:ascii="Courier New" w:eastAsia="Times New Roman" w:hAnsi="Courier New" w:cs="Courier New"/>
          <w:lang w:val="pt-BR" w:eastAsia="pt-BR"/>
        </w:rPr>
        <w:t xml:space="preserve"> </w:t>
      </w:r>
      <w:hyperlink r:id="rId6" w:history="1">
        <w:r w:rsidR="007C15A0" w:rsidRPr="00B00CCF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B00CCF">
        <w:rPr>
          <w:rFonts w:ascii="Courier New" w:eastAsia="Times New Roman" w:hAnsi="Courier New" w:cs="Courier New"/>
          <w:lang w:val="pt-BR" w:eastAsia="pt-BR"/>
        </w:rPr>
        <w:t xml:space="preserve">, o </w:t>
      </w:r>
      <w:proofErr w:type="spellStart"/>
      <w:r w:rsidR="007C15A0" w:rsidRPr="00B00CCF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="007C15A0" w:rsidRPr="00B00CCF">
        <w:rPr>
          <w:rFonts w:ascii="Courier New" w:eastAsia="Times New Roman" w:hAnsi="Courier New" w:cs="Courier New"/>
          <w:lang w:val="pt-BR" w:eastAsia="pt-BR"/>
        </w:rPr>
        <w:t xml:space="preserve"> abaixo descrito:</w:t>
      </w:r>
      <w:r w:rsidRPr="00B00CCF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250614DE" w14:textId="77777777" w:rsidR="0000553B" w:rsidRPr="0000553B" w:rsidRDefault="008450AE" w:rsidP="0000553B">
      <w:pPr>
        <w:jc w:val="both"/>
        <w:rPr>
          <w:rFonts w:ascii="Courier New" w:hAnsi="Courier New" w:cs="Courier New"/>
          <w:lang w:val="pt-BR"/>
        </w:rPr>
      </w:pP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="0000553B" w:rsidRPr="007C5C58">
        <w:rPr>
          <w:rFonts w:ascii="Courier New" w:hAnsi="Courier New" w:cs="Courier New"/>
          <w:lang w:val="pt-BR"/>
        </w:rPr>
        <w:t>Imóvel: Lote de Terreno sob n</w:t>
      </w:r>
      <w:r w:rsidR="0000553B" w:rsidRPr="0000553B">
        <w:rPr>
          <w:rFonts w:ascii="Courier New" w:hAnsi="Courier New" w:cs="Courier New"/>
          <w:lang w:val="pt-BR"/>
        </w:rPr>
        <w:t xml:space="preserve">º “17” da Quadra “19”, do loteamento denominado “Jardim </w:t>
      </w:r>
      <w:proofErr w:type="spellStart"/>
      <w:r w:rsidR="0000553B" w:rsidRPr="0000553B">
        <w:rPr>
          <w:rFonts w:ascii="Courier New" w:hAnsi="Courier New" w:cs="Courier New"/>
          <w:lang w:val="pt-BR"/>
        </w:rPr>
        <w:t>Sakaida</w:t>
      </w:r>
      <w:proofErr w:type="spellEnd"/>
      <w:r w:rsidR="0000553B" w:rsidRPr="0000553B">
        <w:rPr>
          <w:rFonts w:ascii="Courier New" w:hAnsi="Courier New" w:cs="Courier New"/>
          <w:lang w:val="pt-BR"/>
        </w:rPr>
        <w:t>”, situado nesta cidade e comarca, com área de 202,62 metros quadrados e de forma irregular, mede 2,00 metros de frente para a Rua para a Rua 27; mede 20,00 metros do lado direito de quem da Rua 27 olha para o imóvel, confrontando com o lote 16; mede 14,14 metros em curva com Raio de 9,00 metros, entre as Ruas 27 e 26; mede 11,00 metros do lado esquerdo, confrontando com a Rua 26, e mede 11,00 metros no fundo, confrontando com o lote 01 da Quadra “D” do Loteamento Residencial Lagoa Azul.</w:t>
      </w:r>
    </w:p>
    <w:p w14:paraId="5E77B0A6" w14:textId="755B3D52" w:rsidR="00B00CCF" w:rsidRDefault="00B00CCF" w:rsidP="009804D6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</w:p>
    <w:p w14:paraId="145934A8" w14:textId="18000C76" w:rsidR="008035DA" w:rsidRDefault="00365D2D" w:rsidP="009804D6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MATRÍCULA: </w:t>
      </w:r>
      <w:r w:rsidR="0000553B">
        <w:rPr>
          <w:rFonts w:ascii="Courier New" w:eastAsia="Times New Roman" w:hAnsi="Courier New" w:cs="Courier New"/>
          <w:lang w:val="pt-BR" w:eastAsia="pt-BR"/>
        </w:rPr>
        <w:t>68.571</w:t>
      </w:r>
      <w:r w:rsidR="00D46E68">
        <w:rPr>
          <w:rFonts w:ascii="Courier New" w:eastAsia="Times New Roman" w:hAnsi="Courier New" w:cs="Courier New"/>
          <w:lang w:val="pt-BR" w:eastAsia="pt-BR"/>
        </w:rPr>
        <w:t xml:space="preserve"> CRI – Mogi Guaçu.</w:t>
      </w:r>
    </w:p>
    <w:p w14:paraId="56341B03" w14:textId="77777777" w:rsidR="008035DA" w:rsidRPr="009804D6" w:rsidRDefault="008035DA" w:rsidP="009804D6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</w:p>
    <w:p w14:paraId="0DB6ED8B" w14:textId="77777777" w:rsidR="0000553B" w:rsidRPr="007C5C58" w:rsidRDefault="0000553B" w:rsidP="0000553B">
      <w:pPr>
        <w:jc w:val="both"/>
        <w:rPr>
          <w:rFonts w:ascii="Courier New" w:hAnsi="Courier New" w:cs="Courier New"/>
          <w:lang w:val="pt-BR"/>
        </w:rPr>
      </w:pPr>
      <w:r w:rsidRPr="0000553B">
        <w:rPr>
          <w:rFonts w:ascii="Courier New" w:hAnsi="Courier New" w:cs="Courier New"/>
          <w:lang w:val="pt-BR"/>
        </w:rPr>
        <w:t xml:space="preserve">Cadastro Municipal IC-NE-43-13-10-017-000. </w:t>
      </w:r>
    </w:p>
    <w:p w14:paraId="779EF45B" w14:textId="47F93B6E" w:rsidR="008035DA" w:rsidRPr="009804D6" w:rsidRDefault="008035DA" w:rsidP="008035DA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Primeiro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Leilão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60756D">
        <w:rPr>
          <w:rFonts w:ascii="Courier New" w:eastAsia="Times New Roman" w:hAnsi="Courier New" w:cs="Courier New"/>
          <w:b/>
          <w:bCs/>
          <w:lang w:val="pt-BR" w:eastAsia="pt-BR"/>
        </w:rPr>
        <w:t>Ju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lho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3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às</w:t>
      </w:r>
      <w:proofErr w:type="spellEnd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14:</w:t>
      </w:r>
      <w:r w:rsidR="002B7DA8">
        <w:rPr>
          <w:rFonts w:ascii="Courier New" w:eastAsia="Times New Roman" w:hAnsi="Courier New" w:cs="Courier New"/>
          <w:b/>
          <w:bCs/>
          <w:lang w:val="pt-BR" w:eastAsia="pt-BR"/>
        </w:rPr>
        <w:t>00</w:t>
      </w:r>
      <w:proofErr w:type="gramStart"/>
      <w:r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9804D6">
        <w:rPr>
          <w:rFonts w:ascii="Courier New" w:eastAsia="Times New Roman" w:hAnsi="Courier New" w:cs="Courier New"/>
          <w:lang w:val="pt-BR" w:eastAsia="pt-BR"/>
        </w:rPr>
        <w:t>.</w:t>
      </w:r>
      <w:proofErr w:type="gramEnd"/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Valor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Mínimo</w:t>
      </w:r>
      <w:proofErr w:type="spellEnd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: R$ </w:t>
      </w:r>
      <w:r w:rsidR="0000553B">
        <w:rPr>
          <w:rFonts w:ascii="Courier New" w:hAnsi="Courier New" w:cs="Courier New"/>
          <w:b/>
          <w:bCs/>
          <w:color w:val="000000"/>
          <w:shd w:val="clear" w:color="auto" w:fill="FFFFFF"/>
          <w:lang w:val="pt-BR"/>
        </w:rPr>
        <w:t>115.443,28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(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cento e quinze</w:t>
      </w:r>
      <w:r w:rsidR="005F3B79">
        <w:rPr>
          <w:rFonts w:ascii="Courier New" w:eastAsia="Times New Roman" w:hAnsi="Courier New" w:cs="Courier New"/>
          <w:b/>
          <w:bCs/>
          <w:lang w:val="pt-BR" w:eastAsia="pt-BR"/>
        </w:rPr>
        <w:t xml:space="preserve"> mil, 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 xml:space="preserve">quatrocentos e quarenta e três </w:t>
      </w:r>
      <w:r w:rsidR="001F512A">
        <w:rPr>
          <w:rFonts w:ascii="Courier New" w:eastAsia="Times New Roman" w:hAnsi="Courier New" w:cs="Courier New"/>
          <w:b/>
          <w:bCs/>
          <w:lang w:val="pt-BR" w:eastAsia="pt-BR"/>
        </w:rPr>
        <w:t xml:space="preserve">reais e 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 xml:space="preserve">vinte e oito </w:t>
      </w:r>
      <w:r w:rsidR="001F512A">
        <w:rPr>
          <w:rFonts w:ascii="Courier New" w:eastAsia="Times New Roman" w:hAnsi="Courier New" w:cs="Courier New"/>
          <w:b/>
          <w:bCs/>
          <w:lang w:val="pt-BR" w:eastAsia="pt-BR"/>
        </w:rPr>
        <w:t>centavos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). </w:t>
      </w:r>
    </w:p>
    <w:p w14:paraId="6B0BF7AA" w14:textId="6A8675BC" w:rsidR="00D36222" w:rsidRPr="008035DA" w:rsidRDefault="008035DA" w:rsidP="008035DA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Segundo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Leilão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60756D">
        <w:rPr>
          <w:rFonts w:ascii="Courier New" w:eastAsia="Times New Roman" w:hAnsi="Courier New" w:cs="Courier New"/>
          <w:b/>
          <w:bCs/>
          <w:lang w:val="pt-BR" w:eastAsia="pt-BR"/>
        </w:rPr>
        <w:t>17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60756D">
        <w:rPr>
          <w:rFonts w:ascii="Courier New" w:eastAsia="Times New Roman" w:hAnsi="Courier New" w:cs="Courier New"/>
          <w:b/>
          <w:bCs/>
          <w:lang w:val="pt-BR" w:eastAsia="pt-BR"/>
        </w:rPr>
        <w:t>Ju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lho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3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às</w:t>
      </w:r>
      <w:proofErr w:type="spellEnd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14:</w:t>
      </w:r>
      <w:r w:rsidR="002B7DA8">
        <w:rPr>
          <w:rFonts w:ascii="Courier New" w:eastAsia="Times New Roman" w:hAnsi="Courier New" w:cs="Courier New"/>
          <w:b/>
          <w:bCs/>
          <w:lang w:val="pt-BR" w:eastAsia="pt-BR"/>
        </w:rPr>
        <w:t>00</w:t>
      </w:r>
      <w:proofErr w:type="gramStart"/>
      <w:r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9804D6">
        <w:rPr>
          <w:rFonts w:ascii="Courier New" w:eastAsia="Times New Roman" w:hAnsi="Courier New" w:cs="Courier New"/>
          <w:lang w:val="pt-BR" w:eastAsia="pt-BR"/>
        </w:rPr>
        <w:t>.</w:t>
      </w:r>
      <w:proofErr w:type="gramEnd"/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Valor </w:t>
      </w:r>
      <w:proofErr w:type="spellStart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Mínimo</w:t>
      </w:r>
      <w:proofErr w:type="spellEnd"/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: R$ 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153.214,08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(</w:t>
      </w:r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 xml:space="preserve">cento e cinquenta três mil, duzentos e quatorze </w:t>
      </w:r>
      <w:proofErr w:type="spellStart"/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>reias</w:t>
      </w:r>
      <w:proofErr w:type="spellEnd"/>
      <w:r w:rsidR="0000553B">
        <w:rPr>
          <w:rFonts w:ascii="Courier New" w:eastAsia="Times New Roman" w:hAnsi="Courier New" w:cs="Courier New"/>
          <w:b/>
          <w:bCs/>
          <w:lang w:val="pt-BR" w:eastAsia="pt-BR"/>
        </w:rPr>
        <w:t xml:space="preserve"> e oito centavos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)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>.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</w:p>
    <w:p w14:paraId="045BC0C4" w14:textId="5C7F8332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 consolidação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da propriedade para a Administradora se deu </w:t>
      </w:r>
      <w:proofErr w:type="gramStart"/>
      <w:r w:rsidRPr="009804D6">
        <w:rPr>
          <w:rFonts w:ascii="Courier New" w:eastAsia="Times New Roman" w:hAnsi="Courier New" w:cs="Courier New"/>
          <w:lang w:val="pt-BR" w:eastAsia="pt-BR"/>
        </w:rPr>
        <w:t xml:space="preserve">em  </w:t>
      </w:r>
      <w:r w:rsidR="00B00CCF">
        <w:rPr>
          <w:rFonts w:ascii="Courier New" w:eastAsia="Times New Roman" w:hAnsi="Courier New" w:cs="Courier New"/>
          <w:lang w:val="pt-BR" w:eastAsia="pt-BR"/>
        </w:rPr>
        <w:t>1</w:t>
      </w:r>
      <w:r w:rsidR="0000553B">
        <w:rPr>
          <w:rFonts w:ascii="Courier New" w:eastAsia="Times New Roman" w:hAnsi="Courier New" w:cs="Courier New"/>
          <w:lang w:val="pt-BR" w:eastAsia="pt-BR"/>
        </w:rPr>
        <w:t>6</w:t>
      </w:r>
      <w:proofErr w:type="gramEnd"/>
      <w:r w:rsidR="00B00CCF">
        <w:rPr>
          <w:rFonts w:ascii="Courier New" w:eastAsia="Times New Roman" w:hAnsi="Courier New" w:cs="Courier New"/>
          <w:lang w:val="pt-BR" w:eastAsia="pt-BR"/>
        </w:rPr>
        <w:t>/</w:t>
      </w:r>
      <w:r w:rsidR="0000553B">
        <w:rPr>
          <w:rFonts w:ascii="Courier New" w:eastAsia="Times New Roman" w:hAnsi="Courier New" w:cs="Courier New"/>
          <w:lang w:val="pt-BR" w:eastAsia="pt-BR"/>
        </w:rPr>
        <w:t>Junho</w:t>
      </w:r>
      <w:r w:rsidR="001A60A6">
        <w:rPr>
          <w:rFonts w:ascii="Courier New" w:eastAsia="Times New Roman" w:hAnsi="Courier New" w:cs="Courier New"/>
          <w:lang w:val="pt-BR" w:eastAsia="pt-BR"/>
        </w:rPr>
        <w:t>/2</w:t>
      </w:r>
      <w:r w:rsidR="0000553B">
        <w:rPr>
          <w:rFonts w:ascii="Courier New" w:eastAsia="Times New Roman" w:hAnsi="Courier New" w:cs="Courier New"/>
          <w:lang w:val="pt-BR" w:eastAsia="pt-BR"/>
        </w:rPr>
        <w:t>.</w:t>
      </w:r>
      <w:r w:rsidR="001A60A6">
        <w:rPr>
          <w:rFonts w:ascii="Courier New" w:eastAsia="Times New Roman" w:hAnsi="Courier New" w:cs="Courier New"/>
          <w:lang w:val="pt-BR" w:eastAsia="pt-BR"/>
        </w:rPr>
        <w:t>02</w:t>
      </w:r>
      <w:r w:rsidR="0000553B">
        <w:rPr>
          <w:rFonts w:ascii="Courier New" w:eastAsia="Times New Roman" w:hAnsi="Courier New" w:cs="Courier New"/>
          <w:lang w:val="pt-BR" w:eastAsia="pt-BR"/>
        </w:rPr>
        <w:t>3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3A4123B8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>Correrão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por conta do comprador todas as despesas relativas à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aquisição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no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leilão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tais como: pagamento de 5% (cinco por cento) 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título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Leiloeiro sobre o valor de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arrematação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e no ato da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arrematação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Escritura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Pública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Imposto de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Transmissão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Foro,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laudêmio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taxas,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alvarás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emolumentos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cartorários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registros,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averbações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tera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́ prazo de até 24 (vinte e quatro) horas depois de comunicado expressamente, para efetuar o pagamento da totalidade do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preço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e da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leiloeiro. No caso do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não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cumprimento da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obrigação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assumida de pagamento da totalidade do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preço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e da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leiloeiro, no prazo estabelecido,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não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sera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́ concretizada 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transação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compra e venda 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estara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́ o proponente, sujeito 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sanções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ordem judicial, 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título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perdas e danos.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Correrão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por conta do arrematante, todas as despesas relativas à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emissão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averbação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incorporação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societária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transferência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arrematado, tais como, taxas,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alvarás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, registros, ITBI, emolumentos etc. As demais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condições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obedecerão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ao que regula o Decreto n° 21.981 de 19 de outubro de 1.932, com as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alterações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introduzidas pelo Decreto n° 22.427 de 1° de fevereiro de 1.933, que regula 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profissão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de Leiloeiro Oficial. </w:t>
      </w:r>
    </w:p>
    <w:p w14:paraId="2AEEB354" w14:textId="521860BB" w:rsidR="009804D6" w:rsidRPr="009804D6" w:rsidRDefault="008450AE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imóvel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sera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́ vendido no estado em que se encontra,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não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podendo o arrematante alegar desconhecimento das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condições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características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 estado de </w:t>
      </w:r>
      <w:proofErr w:type="spellStart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conservação</w:t>
      </w:r>
      <w:proofErr w:type="spellEnd"/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. </w:t>
      </w:r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Os </w:t>
      </w:r>
      <w:proofErr w:type="spellStart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horários</w:t>
      </w:r>
      <w:proofErr w:type="spellEnd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considerados para este PÚBLICO LEILÃO </w:t>
      </w:r>
      <w:proofErr w:type="spellStart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serão</w:t>
      </w:r>
      <w:proofErr w:type="spellEnd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sempre os de </w:t>
      </w:r>
      <w:proofErr w:type="spellStart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Brasília</w:t>
      </w:r>
      <w:proofErr w:type="spellEnd"/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/DF.</w:t>
      </w:r>
      <w:r w:rsidR="009804D6"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4E25DC03" w14:textId="58C5A3AC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>Ocorrerá por conta do comprador</w:t>
      </w:r>
      <w:r w:rsidR="0000553B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a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reintegração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na posse </w:t>
      </w:r>
      <w:r w:rsidR="0000553B">
        <w:rPr>
          <w:rFonts w:ascii="Courier New" w:eastAsia="Times New Roman" w:hAnsi="Courier New" w:cs="Courier New"/>
          <w:lang w:val="pt-BR" w:eastAsia="pt-BR"/>
        </w:rPr>
        <w:t xml:space="preserve">que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podera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́ ser solicitada de acordo com o disposto no Artigo no 30, da Lei no 9.514/97, em 60 dias. Maiores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informações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no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escritório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Leiloeiro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Tel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(11) 3101- 1888 ou </w:t>
      </w:r>
      <w:proofErr w:type="spellStart"/>
      <w:r w:rsidRPr="009804D6">
        <w:rPr>
          <w:rFonts w:ascii="Courier New" w:eastAsia="Times New Roman" w:hAnsi="Courier New" w:cs="Courier New"/>
          <w:lang w:val="pt-BR" w:eastAsia="pt-BR"/>
        </w:rPr>
        <w:t>através</w:t>
      </w:r>
      <w:proofErr w:type="spellEnd"/>
      <w:r w:rsidRPr="009804D6">
        <w:rPr>
          <w:rFonts w:ascii="Courier New" w:eastAsia="Times New Roman" w:hAnsi="Courier New" w:cs="Courier New"/>
          <w:lang w:val="pt-BR" w:eastAsia="pt-BR"/>
        </w:rPr>
        <w:t xml:space="preserve">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9EDC8" w14:textId="77777777" w:rsidR="00EE13C3" w:rsidRDefault="00EE13C3">
      <w:r>
        <w:separator/>
      </w:r>
    </w:p>
  </w:endnote>
  <w:endnote w:type="continuationSeparator" w:id="0">
    <w:p w14:paraId="62C66C98" w14:textId="77777777" w:rsidR="00EE13C3" w:rsidRDefault="00EE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Medium">
    <w:altName w:val="Times New Roman"/>
    <w:panose1 w:val="020B0604020202020204"/>
    <w:charset w:val="00"/>
    <w:family w:val="roman"/>
    <w:pitch w:val="default"/>
  </w:font>
  <w:font w:name="Times">
    <w:altName w:val="﷽﷽﷽﷽﷽﷽﷽﷽=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proofErr w:type="gramStart"/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</w:t>
    </w:r>
    <w:proofErr w:type="gramEnd"/>
    <w:r w:rsidR="004B1111" w:rsidRPr="00FC07A8">
      <w:rPr>
        <w:rFonts w:ascii="Gotham Medium" w:hAnsi="Gotham Medium"/>
        <w:sz w:val="18"/>
        <w:szCs w:val="18"/>
      </w:rPr>
      <w:t xml:space="preserve">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4D18" w14:textId="77777777" w:rsidR="00EE13C3" w:rsidRDefault="00EE13C3">
      <w:r>
        <w:separator/>
      </w:r>
    </w:p>
  </w:footnote>
  <w:footnote w:type="continuationSeparator" w:id="0">
    <w:p w14:paraId="73C7C894" w14:textId="77777777" w:rsidR="00EE13C3" w:rsidRDefault="00EE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E0"/>
    <w:rsid w:val="0000553B"/>
    <w:rsid w:val="00033049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A6343"/>
    <w:rsid w:val="000C15A2"/>
    <w:rsid w:val="000C18B3"/>
    <w:rsid w:val="000C1D2E"/>
    <w:rsid w:val="000F3C9E"/>
    <w:rsid w:val="001075D2"/>
    <w:rsid w:val="001539B7"/>
    <w:rsid w:val="001677E3"/>
    <w:rsid w:val="001678CC"/>
    <w:rsid w:val="00180AC6"/>
    <w:rsid w:val="00181B08"/>
    <w:rsid w:val="001A60A6"/>
    <w:rsid w:val="001C201E"/>
    <w:rsid w:val="001F512A"/>
    <w:rsid w:val="00223BDF"/>
    <w:rsid w:val="00226244"/>
    <w:rsid w:val="00233DC5"/>
    <w:rsid w:val="002407AB"/>
    <w:rsid w:val="00253369"/>
    <w:rsid w:val="00257118"/>
    <w:rsid w:val="0028326F"/>
    <w:rsid w:val="00286752"/>
    <w:rsid w:val="002B0DA7"/>
    <w:rsid w:val="002B7DA8"/>
    <w:rsid w:val="002E139B"/>
    <w:rsid w:val="002E7190"/>
    <w:rsid w:val="003001BA"/>
    <w:rsid w:val="00323C87"/>
    <w:rsid w:val="0032456D"/>
    <w:rsid w:val="00324F79"/>
    <w:rsid w:val="00343A18"/>
    <w:rsid w:val="00345356"/>
    <w:rsid w:val="00361D52"/>
    <w:rsid w:val="00365D2D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2364F"/>
    <w:rsid w:val="00423747"/>
    <w:rsid w:val="004360AB"/>
    <w:rsid w:val="00444802"/>
    <w:rsid w:val="00453A00"/>
    <w:rsid w:val="004541EB"/>
    <w:rsid w:val="004664D7"/>
    <w:rsid w:val="004923B4"/>
    <w:rsid w:val="004924D6"/>
    <w:rsid w:val="004B1111"/>
    <w:rsid w:val="004B41EC"/>
    <w:rsid w:val="004E4B3E"/>
    <w:rsid w:val="004F0C39"/>
    <w:rsid w:val="0051333E"/>
    <w:rsid w:val="00515BE4"/>
    <w:rsid w:val="00520274"/>
    <w:rsid w:val="005207D2"/>
    <w:rsid w:val="00532D84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6030"/>
    <w:rsid w:val="00884243"/>
    <w:rsid w:val="00893DA4"/>
    <w:rsid w:val="008A1249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A57E2"/>
    <w:rsid w:val="009C47DE"/>
    <w:rsid w:val="009C6104"/>
    <w:rsid w:val="009D5C40"/>
    <w:rsid w:val="009D7F69"/>
    <w:rsid w:val="009F3214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2014E"/>
    <w:rsid w:val="00B20C71"/>
    <w:rsid w:val="00B31504"/>
    <w:rsid w:val="00B34696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46E68"/>
    <w:rsid w:val="00D7132D"/>
    <w:rsid w:val="00D76B45"/>
    <w:rsid w:val="00D836BF"/>
    <w:rsid w:val="00DA28E6"/>
    <w:rsid w:val="00DA6D8A"/>
    <w:rsid w:val="00DB0F83"/>
    <w:rsid w:val="00DC1336"/>
    <w:rsid w:val="00DC7A47"/>
    <w:rsid w:val="00DD117C"/>
    <w:rsid w:val="00DE2990"/>
    <w:rsid w:val="00DE4820"/>
    <w:rsid w:val="00E0267D"/>
    <w:rsid w:val="00E24EA8"/>
    <w:rsid w:val="00E422C0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EE13C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368C5991-687C-45C3-9A75-D3CD6BF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GUSTAVO REIS</dc:creator>
  <cp:lastModifiedBy>Gustavo Reis</cp:lastModifiedBy>
  <cp:revision>2</cp:revision>
  <cp:lastPrinted>2021-03-03T11:25:00Z</cp:lastPrinted>
  <dcterms:created xsi:type="dcterms:W3CDTF">2023-06-22T19:46:00Z</dcterms:created>
  <dcterms:modified xsi:type="dcterms:W3CDTF">2023-06-22T19:46:00Z</dcterms:modified>
</cp:coreProperties>
</file>