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C08A6" w14:textId="6B3557F6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Edital de 1° e 2° leilão da parte ideal dos direitos sobre bem imóvel e para intimação de Jorge Carlos </w:t>
      </w:r>
      <w:proofErr w:type="spellStart"/>
      <w:r w:rsidRPr="004D6A5B">
        <w:rPr>
          <w:rFonts w:ascii="Verdana" w:hAnsi="Verdana"/>
          <w:sz w:val="24"/>
          <w:szCs w:val="24"/>
        </w:rPr>
        <w:t>Marteli</w:t>
      </w:r>
      <w:proofErr w:type="spellEnd"/>
      <w:r w:rsidRPr="004D6A5B">
        <w:rPr>
          <w:rFonts w:ascii="Verdana" w:hAnsi="Verdana"/>
          <w:sz w:val="24"/>
          <w:szCs w:val="24"/>
        </w:rPr>
        <w:t xml:space="preserve"> Rancharia Me e </w:t>
      </w:r>
      <w:proofErr w:type="spellStart"/>
      <w:r w:rsidRPr="004D6A5B">
        <w:rPr>
          <w:rFonts w:ascii="Verdana" w:hAnsi="Verdana"/>
          <w:sz w:val="24"/>
          <w:szCs w:val="24"/>
        </w:rPr>
        <w:t>Nilse</w:t>
      </w:r>
      <w:proofErr w:type="spellEnd"/>
      <w:r w:rsidRPr="004D6A5B">
        <w:rPr>
          <w:rFonts w:ascii="Verdana" w:hAnsi="Verdana"/>
          <w:sz w:val="24"/>
          <w:szCs w:val="24"/>
        </w:rPr>
        <w:t xml:space="preserve"> do Carmo da Silva </w:t>
      </w:r>
      <w:proofErr w:type="spellStart"/>
      <w:r w:rsidRPr="004D6A5B">
        <w:rPr>
          <w:rFonts w:ascii="Verdana" w:hAnsi="Verdana"/>
          <w:sz w:val="24"/>
          <w:szCs w:val="24"/>
        </w:rPr>
        <w:t>Marteli</w:t>
      </w:r>
      <w:proofErr w:type="spellEnd"/>
      <w:r w:rsidRPr="004D6A5B">
        <w:rPr>
          <w:rFonts w:ascii="Verdana" w:hAnsi="Verdana"/>
          <w:sz w:val="24"/>
          <w:szCs w:val="24"/>
        </w:rPr>
        <w:t xml:space="preserve">, bem como do terceiro interessado Manuel Carlos </w:t>
      </w:r>
      <w:proofErr w:type="spellStart"/>
      <w:r w:rsidRPr="004D6A5B">
        <w:rPr>
          <w:rFonts w:ascii="Verdana" w:hAnsi="Verdana"/>
          <w:sz w:val="24"/>
          <w:szCs w:val="24"/>
        </w:rPr>
        <w:t>Marteli</w:t>
      </w:r>
      <w:proofErr w:type="spellEnd"/>
      <w:r w:rsidRPr="004D6A5B">
        <w:rPr>
          <w:rFonts w:ascii="Verdana" w:hAnsi="Verdana"/>
          <w:sz w:val="24"/>
          <w:szCs w:val="24"/>
        </w:rPr>
        <w:t xml:space="preserve">, expedido nos autos da ação de Execução de Título Extrajudicial, que lhe requer Banco do Brasil S/A. Processo n° 0002419-39.2004.8.26.0491 </w:t>
      </w:r>
    </w:p>
    <w:p w14:paraId="0CC1ED8C" w14:textId="57758A0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A </w:t>
      </w:r>
      <w:proofErr w:type="spellStart"/>
      <w:r w:rsidRPr="004D6A5B">
        <w:rPr>
          <w:rFonts w:ascii="Verdana" w:hAnsi="Verdana"/>
          <w:sz w:val="24"/>
          <w:szCs w:val="24"/>
        </w:rPr>
        <w:t>Dr</w:t>
      </w:r>
      <w:proofErr w:type="spellEnd"/>
      <w:r w:rsidRPr="004D6A5B">
        <w:rPr>
          <w:rFonts w:ascii="Verdana" w:hAnsi="Verdana"/>
          <w:sz w:val="24"/>
          <w:szCs w:val="24"/>
        </w:rPr>
        <w:t xml:space="preserve">ª. Karina </w:t>
      </w:r>
      <w:proofErr w:type="spellStart"/>
      <w:r w:rsidRPr="004D6A5B">
        <w:rPr>
          <w:rFonts w:ascii="Verdana" w:hAnsi="Verdana"/>
          <w:sz w:val="24"/>
          <w:szCs w:val="24"/>
        </w:rPr>
        <w:t>Akemi</w:t>
      </w:r>
      <w:proofErr w:type="spellEnd"/>
      <w:r w:rsidRPr="004D6A5B">
        <w:rPr>
          <w:rFonts w:ascii="Verdana" w:hAnsi="Verdana"/>
          <w:sz w:val="24"/>
          <w:szCs w:val="24"/>
        </w:rPr>
        <w:t xml:space="preserve"> Nakayama, Juíza de Direito da 1ª Vara Cível do Foro de Rancharia, do Estado de São Paulo, na forma da lei, etc... </w:t>
      </w:r>
    </w:p>
    <w:p w14:paraId="06C2C8D6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Faz Saber que os Leiloeiros Oficiais, Sr. Irani Flores, JUCESP 792 / Sra. Dagmar C. S. Flores, JUCESP 901, levará a leilão público para venda e arrematação, no local e hora descritos no edital com transmissão pela internet e disponibilização imediata na plataforma de leilões eletrônicos, www.leilaobrasil.com.br. </w:t>
      </w:r>
    </w:p>
    <w:p w14:paraId="799F7D53" w14:textId="5C34B40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B23D6C" w:rsidRPr="004D6A5B">
        <w:rPr>
          <w:rFonts w:ascii="Verdana" w:hAnsi="Verdana"/>
          <w:sz w:val="24"/>
          <w:szCs w:val="24"/>
        </w:rPr>
        <w:t>03/10</w:t>
      </w:r>
      <w:r w:rsidRPr="004D6A5B">
        <w:rPr>
          <w:rFonts w:ascii="Verdana" w:hAnsi="Verdana"/>
          <w:sz w:val="24"/>
          <w:szCs w:val="24"/>
        </w:rPr>
        <w:t>/2025 às 1</w:t>
      </w:r>
      <w:r w:rsidR="00B23D6C" w:rsidRPr="004D6A5B">
        <w:rPr>
          <w:rFonts w:ascii="Verdana" w:hAnsi="Verdana"/>
          <w:sz w:val="24"/>
          <w:szCs w:val="24"/>
        </w:rPr>
        <w:t>0:22</w:t>
      </w:r>
      <w:r w:rsidRPr="004D6A5B">
        <w:rPr>
          <w:rFonts w:ascii="Verdana" w:hAnsi="Verdana"/>
          <w:sz w:val="24"/>
          <w:szCs w:val="24"/>
        </w:rPr>
        <w:t xml:space="preserve"> horas e encerramento do 1° leilão em </w:t>
      </w:r>
      <w:r w:rsidR="00B23D6C" w:rsidRPr="004D6A5B">
        <w:rPr>
          <w:rFonts w:ascii="Verdana" w:hAnsi="Verdana"/>
          <w:sz w:val="24"/>
          <w:szCs w:val="24"/>
        </w:rPr>
        <w:t>06/10</w:t>
      </w:r>
      <w:r w:rsidRPr="004D6A5B">
        <w:rPr>
          <w:rFonts w:ascii="Verdana" w:hAnsi="Verdana"/>
          <w:sz w:val="24"/>
          <w:szCs w:val="24"/>
        </w:rPr>
        <w:t>/2025 às 1</w:t>
      </w:r>
      <w:r w:rsidR="00B23D6C" w:rsidRPr="004D6A5B">
        <w:rPr>
          <w:rFonts w:ascii="Verdana" w:hAnsi="Verdana"/>
          <w:sz w:val="24"/>
          <w:szCs w:val="24"/>
        </w:rPr>
        <w:t>0:22</w:t>
      </w:r>
      <w:r w:rsidRPr="004D6A5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B23D6C" w:rsidRPr="004D6A5B">
        <w:rPr>
          <w:rFonts w:ascii="Verdana" w:hAnsi="Verdana"/>
          <w:sz w:val="24"/>
          <w:szCs w:val="24"/>
        </w:rPr>
        <w:t>31/10</w:t>
      </w:r>
      <w:r w:rsidRPr="004D6A5B">
        <w:rPr>
          <w:rFonts w:ascii="Verdana" w:hAnsi="Verdana"/>
          <w:sz w:val="24"/>
          <w:szCs w:val="24"/>
        </w:rPr>
        <w:t>/2025 às 1</w:t>
      </w:r>
      <w:r w:rsidR="00B23D6C" w:rsidRPr="004D6A5B">
        <w:rPr>
          <w:rFonts w:ascii="Verdana" w:hAnsi="Verdana"/>
          <w:sz w:val="24"/>
          <w:szCs w:val="24"/>
        </w:rPr>
        <w:t>0:22</w:t>
      </w:r>
      <w:r w:rsidRPr="004D6A5B">
        <w:rPr>
          <w:rFonts w:ascii="Verdana" w:hAnsi="Verdana"/>
          <w:sz w:val="24"/>
          <w:szCs w:val="24"/>
        </w:rPr>
        <w:t xml:space="preserve"> horas, não sendo aceito lances inferiores a 60% do valor da avaliação atualizada pelos índices do TJSP para a data da abertura do leilão que deverá ser ofertado diretamente na plataforma através da internet. </w:t>
      </w:r>
    </w:p>
    <w:p w14:paraId="398E9469" w14:textId="2E47E3BF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Bem: </w:t>
      </w:r>
      <w:r w:rsidR="00757134" w:rsidRPr="004D6A5B">
        <w:rPr>
          <w:rFonts w:ascii="Verdana" w:hAnsi="Verdana"/>
          <w:sz w:val="24"/>
          <w:szCs w:val="24"/>
        </w:rPr>
        <w:t xml:space="preserve">Prédio Comercial, </w:t>
      </w:r>
      <w:r w:rsidRPr="004D6A5B">
        <w:rPr>
          <w:rFonts w:ascii="Verdana" w:hAnsi="Verdana"/>
          <w:sz w:val="24"/>
          <w:szCs w:val="24"/>
        </w:rPr>
        <w:t xml:space="preserve"> </w:t>
      </w:r>
      <w:r w:rsidR="00967860" w:rsidRPr="004D6A5B">
        <w:rPr>
          <w:rFonts w:ascii="Verdana" w:hAnsi="Verdana"/>
          <w:sz w:val="24"/>
          <w:szCs w:val="24"/>
        </w:rPr>
        <w:t>(</w:t>
      </w:r>
      <w:r w:rsidRPr="004D6A5B">
        <w:rPr>
          <w:rFonts w:ascii="Verdana" w:hAnsi="Verdana"/>
          <w:sz w:val="24"/>
          <w:szCs w:val="24"/>
        </w:rPr>
        <w:t xml:space="preserve">25% </w:t>
      </w:r>
      <w:r w:rsidR="00967860" w:rsidRPr="004D6A5B">
        <w:rPr>
          <w:rFonts w:ascii="Verdana" w:hAnsi="Verdana"/>
          <w:sz w:val="24"/>
          <w:szCs w:val="24"/>
        </w:rPr>
        <w:t xml:space="preserve">dos direitos </w:t>
      </w:r>
      <w:r w:rsidRPr="004D6A5B">
        <w:rPr>
          <w:rFonts w:ascii="Verdana" w:hAnsi="Verdana"/>
          <w:sz w:val="24"/>
          <w:szCs w:val="24"/>
        </w:rPr>
        <w:t>pertencente aos executados</w:t>
      </w:r>
      <w:r w:rsidR="00967860" w:rsidRPr="004D6A5B">
        <w:rPr>
          <w:rFonts w:ascii="Verdana" w:hAnsi="Verdana"/>
          <w:sz w:val="24"/>
          <w:szCs w:val="24"/>
        </w:rPr>
        <w:t>),</w:t>
      </w:r>
      <w:r w:rsidRPr="004D6A5B">
        <w:rPr>
          <w:rFonts w:ascii="Verdana" w:hAnsi="Verdana"/>
          <w:sz w:val="24"/>
          <w:szCs w:val="24"/>
        </w:rPr>
        <w:t xml:space="preserve"> sobre o Prédio comercial n° 503 , com área 64m² de área construída, aproximadamente, e seu respectivo terreno na cidade de Rancharia/SP, situado à Rua Maria </w:t>
      </w:r>
      <w:proofErr w:type="spellStart"/>
      <w:r w:rsidRPr="004D6A5B">
        <w:rPr>
          <w:rFonts w:ascii="Verdana" w:hAnsi="Verdana"/>
          <w:sz w:val="24"/>
          <w:szCs w:val="24"/>
        </w:rPr>
        <w:t>Ciambell</w:t>
      </w:r>
      <w:proofErr w:type="spellEnd"/>
      <w:r w:rsidRPr="004D6A5B">
        <w:rPr>
          <w:rFonts w:ascii="Verdana" w:hAnsi="Verdana"/>
          <w:sz w:val="24"/>
          <w:szCs w:val="24"/>
        </w:rPr>
        <w:t xml:space="preserve">, correspondente ao lote n° 14, da quadra n° 07 no Jardim Universitário medindo 12m de frente, por 30m da frente aos fundos, com área de 360m², confrontando-se pela frente com a citada Rua Maria </w:t>
      </w:r>
      <w:proofErr w:type="spellStart"/>
      <w:r w:rsidRPr="004D6A5B">
        <w:rPr>
          <w:rFonts w:ascii="Verdana" w:hAnsi="Verdana"/>
          <w:sz w:val="24"/>
          <w:szCs w:val="24"/>
        </w:rPr>
        <w:t>Ciambell</w:t>
      </w:r>
      <w:proofErr w:type="spellEnd"/>
      <w:r w:rsidRPr="004D6A5B">
        <w:rPr>
          <w:rFonts w:ascii="Verdana" w:hAnsi="Verdana"/>
          <w:sz w:val="24"/>
          <w:szCs w:val="24"/>
        </w:rPr>
        <w:t xml:space="preserve">, por um lado com o lote n° 13, pelo outro lado com o lote n° 15, pelos fundos com o lote n° 17. Cadastro Municipal n° 569.980-0. Matrícula n° 6.096 do CRI da </w:t>
      </w:r>
      <w:r w:rsidRPr="004D6A5B">
        <w:rPr>
          <w:rFonts w:ascii="Verdana" w:hAnsi="Verdana"/>
          <w:sz w:val="24"/>
          <w:szCs w:val="24"/>
        </w:rPr>
        <w:lastRenderedPageBreak/>
        <w:t xml:space="preserve">Comarca de Rancharia/SP. </w:t>
      </w:r>
      <w:r w:rsidR="00967860" w:rsidRPr="004D6A5B">
        <w:rPr>
          <w:rFonts w:ascii="Verdana" w:hAnsi="Verdana"/>
          <w:sz w:val="24"/>
          <w:szCs w:val="24"/>
        </w:rPr>
        <w:t xml:space="preserve"> </w:t>
      </w:r>
      <w:r w:rsidRPr="004D6A5B">
        <w:rPr>
          <w:rFonts w:ascii="Verdana" w:hAnsi="Verdana"/>
          <w:sz w:val="24"/>
          <w:szCs w:val="24"/>
        </w:rPr>
        <w:t>Dívida informada pelo exequente: R$ 128.508,46 (março/2025)</w:t>
      </w:r>
      <w:r w:rsidR="00E63431" w:rsidRPr="004D6A5B">
        <w:rPr>
          <w:rFonts w:ascii="Verdana" w:hAnsi="Verdana"/>
          <w:sz w:val="24"/>
          <w:szCs w:val="24"/>
        </w:rPr>
        <w:t xml:space="preserve">. </w:t>
      </w:r>
      <w:r w:rsidRPr="004D6A5B">
        <w:rPr>
          <w:rFonts w:ascii="Verdana" w:hAnsi="Verdana"/>
          <w:sz w:val="24"/>
          <w:szCs w:val="24"/>
        </w:rPr>
        <w:t xml:space="preserve"> Avaliação da parte ideal de 25% R$ 45.816,74 (abril/2025). </w:t>
      </w:r>
    </w:p>
    <w:p w14:paraId="2DE0593C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12CC2B84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3DAE1CD4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Da Comissão: A comissão do leiloeiro será de 5% sobre o valor da arrematação artigo 7° da Resolução 236/2016 do CNJ, não estando incluída no valor da arrematação e deverá ser paga diretamente ao Leiloeiros Oficiais. </w:t>
      </w:r>
    </w:p>
    <w:p w14:paraId="5B94BB7E" w14:textId="37310FFD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>Da Adjudicação: Condicionada aos termos do art. 876 e 892, §</w:t>
      </w:r>
      <w:r w:rsidR="008A7390" w:rsidRPr="004D6A5B">
        <w:rPr>
          <w:rFonts w:ascii="Verdana" w:hAnsi="Verdana"/>
          <w:sz w:val="24"/>
          <w:szCs w:val="24"/>
        </w:rPr>
        <w:t xml:space="preserve"> </w:t>
      </w:r>
      <w:r w:rsidRPr="004D6A5B">
        <w:rPr>
          <w:rFonts w:ascii="Verdana" w:hAnsi="Verdana"/>
          <w:sz w:val="24"/>
          <w:szCs w:val="24"/>
        </w:rPr>
        <w:t xml:space="preserve">1° do </w:t>
      </w:r>
      <w:r w:rsidR="00E63431" w:rsidRPr="004D6A5B">
        <w:rPr>
          <w:rFonts w:ascii="Verdana" w:hAnsi="Verdana"/>
          <w:sz w:val="24"/>
          <w:szCs w:val="24"/>
        </w:rPr>
        <w:t>código de processo civil.</w:t>
      </w:r>
      <w:r w:rsidRPr="004D6A5B">
        <w:rPr>
          <w:rFonts w:ascii="Verdana" w:hAnsi="Verdana"/>
          <w:sz w:val="24"/>
          <w:szCs w:val="24"/>
        </w:rPr>
        <w:t xml:space="preserve"> </w:t>
      </w:r>
    </w:p>
    <w:p w14:paraId="73E9BFBD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Do pagamento: O arrematante terá o prazo de 24 horas para efetuar o pagamento da arrematação e da comissão. </w:t>
      </w:r>
    </w:p>
    <w:p w14:paraId="696DB63C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</w:t>
      </w:r>
      <w:r w:rsidRPr="004D6A5B">
        <w:rPr>
          <w:rFonts w:ascii="Verdana" w:hAnsi="Verdana"/>
          <w:sz w:val="24"/>
          <w:szCs w:val="24"/>
        </w:rPr>
        <w:lastRenderedPageBreak/>
        <w:t xml:space="preserve">das parcelas vincendas e da decisão exarada pela MMª. Juíza nos autos. </w:t>
      </w:r>
    </w:p>
    <w:p w14:paraId="30F51050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447F91D9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CPC. </w:t>
      </w:r>
    </w:p>
    <w:p w14:paraId="6D0B01EE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Recursos: Dos autos não consta recursos ou causa pendente de julgamento. </w:t>
      </w:r>
    </w:p>
    <w:p w14:paraId="5A55E7F8" w14:textId="52BD70DE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Da Carta de arrematação: A carta de arrematação será expedida pela MMª. Juíza nos termos dos art. 901 e 903 do </w:t>
      </w:r>
      <w:r w:rsidR="00E63431" w:rsidRPr="004D6A5B">
        <w:rPr>
          <w:rFonts w:ascii="Verdana" w:hAnsi="Verdana"/>
          <w:sz w:val="24"/>
          <w:szCs w:val="24"/>
        </w:rPr>
        <w:t>código de processo civil.</w:t>
      </w:r>
    </w:p>
    <w:p w14:paraId="2CB0ED23" w14:textId="77777777" w:rsidR="00BD244D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 xml:space="preserve">Dúvidas e Esclarecimentos: pessoalmente perante o 1° Ofício Cível, ou no escritório do Leiloeiro Oficial, Sr. Irani Flores, Avenida Paulista n° 2421, 2° andar, SP - Capital, ou ainda, pelo telefone (55 11) 3965-0000 / Whats App (55 11) 95662-5151, e e-mail: atendimento@leilaobrasil.com.br. </w:t>
      </w:r>
    </w:p>
    <w:p w14:paraId="0ECF59BC" w14:textId="68DBD93C" w:rsidR="00CC129A" w:rsidRPr="004D6A5B" w:rsidRDefault="00BD244D" w:rsidP="004D6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D6A5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Rancharia, 23/04/2025</w:t>
      </w:r>
    </w:p>
    <w:sectPr w:rsidR="00CC129A" w:rsidRPr="004D6A5B" w:rsidSect="00C14BE4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6"/>
    <w:rsid w:val="00000E08"/>
    <w:rsid w:val="00093BFD"/>
    <w:rsid w:val="000B59EF"/>
    <w:rsid w:val="000C54E6"/>
    <w:rsid w:val="000D5F12"/>
    <w:rsid w:val="00132C6A"/>
    <w:rsid w:val="0015182F"/>
    <w:rsid w:val="0018550B"/>
    <w:rsid w:val="00313825"/>
    <w:rsid w:val="00320D62"/>
    <w:rsid w:val="00321222"/>
    <w:rsid w:val="0033459E"/>
    <w:rsid w:val="00334FE8"/>
    <w:rsid w:val="003B1E7F"/>
    <w:rsid w:val="00402415"/>
    <w:rsid w:val="00420C58"/>
    <w:rsid w:val="004743AB"/>
    <w:rsid w:val="0048111B"/>
    <w:rsid w:val="004D6A5B"/>
    <w:rsid w:val="004E5093"/>
    <w:rsid w:val="005A113B"/>
    <w:rsid w:val="005D7A22"/>
    <w:rsid w:val="00636A13"/>
    <w:rsid w:val="00684FFA"/>
    <w:rsid w:val="006B6A93"/>
    <w:rsid w:val="007043B6"/>
    <w:rsid w:val="00712885"/>
    <w:rsid w:val="007304BD"/>
    <w:rsid w:val="00757134"/>
    <w:rsid w:val="007615C4"/>
    <w:rsid w:val="007666CE"/>
    <w:rsid w:val="00817929"/>
    <w:rsid w:val="0087717E"/>
    <w:rsid w:val="008A7390"/>
    <w:rsid w:val="008A7691"/>
    <w:rsid w:val="008B5371"/>
    <w:rsid w:val="009370C1"/>
    <w:rsid w:val="009653F9"/>
    <w:rsid w:val="00967860"/>
    <w:rsid w:val="00986822"/>
    <w:rsid w:val="009B6ADB"/>
    <w:rsid w:val="00AC0ACD"/>
    <w:rsid w:val="00AE4094"/>
    <w:rsid w:val="00AE4A5F"/>
    <w:rsid w:val="00B1267A"/>
    <w:rsid w:val="00B22150"/>
    <w:rsid w:val="00B23D6C"/>
    <w:rsid w:val="00B72203"/>
    <w:rsid w:val="00BD244D"/>
    <w:rsid w:val="00BE27C5"/>
    <w:rsid w:val="00C14BE4"/>
    <w:rsid w:val="00C359A3"/>
    <w:rsid w:val="00C57568"/>
    <w:rsid w:val="00C57686"/>
    <w:rsid w:val="00C610F9"/>
    <w:rsid w:val="00C9144D"/>
    <w:rsid w:val="00CC129A"/>
    <w:rsid w:val="00D05A8B"/>
    <w:rsid w:val="00D73DFA"/>
    <w:rsid w:val="00D9743D"/>
    <w:rsid w:val="00DD04CB"/>
    <w:rsid w:val="00E04AAF"/>
    <w:rsid w:val="00E338B8"/>
    <w:rsid w:val="00E41592"/>
    <w:rsid w:val="00E4729A"/>
    <w:rsid w:val="00E5473E"/>
    <w:rsid w:val="00E63431"/>
    <w:rsid w:val="00EB0730"/>
    <w:rsid w:val="00EB226A"/>
    <w:rsid w:val="00EF5B75"/>
    <w:rsid w:val="00F00951"/>
    <w:rsid w:val="00F76BA5"/>
    <w:rsid w:val="00F8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F25"/>
  <w15:chartTrackingRefBased/>
  <w15:docId w15:val="{99098954-5CD2-4D4D-9837-32DBAAEE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Modelo%20de%20edit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</Template>
  <TotalTime>0</TotalTime>
  <Pages>3</Pages>
  <Words>798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2025-05-14T16:52:00Z</cp:lastPrinted>
  <dcterms:created xsi:type="dcterms:W3CDTF">2025-08-07T12:57:00Z</dcterms:created>
  <dcterms:modified xsi:type="dcterms:W3CDTF">2025-08-07T12:57:00Z</dcterms:modified>
</cp:coreProperties>
</file>