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DCDC9" w14:textId="05AC21A1" w:rsidR="008B5371" w:rsidRPr="008C1D6D" w:rsidRDefault="00E338B8" w:rsidP="008C1D6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C1D6D">
        <w:rPr>
          <w:rFonts w:ascii="Verdana" w:hAnsi="Verdana"/>
          <w:sz w:val="24"/>
          <w:szCs w:val="24"/>
        </w:rPr>
        <w:t xml:space="preserve">Edital de 1° e 2° leilão de bem móvel e para intimação de </w:t>
      </w:r>
      <w:r w:rsidR="00F52CDF" w:rsidRPr="008C1D6D">
        <w:rPr>
          <w:rFonts w:ascii="Verdana" w:hAnsi="Verdana"/>
          <w:sz w:val="24"/>
          <w:szCs w:val="24"/>
        </w:rPr>
        <w:t>Ieda Bezerra Aquino</w:t>
      </w:r>
      <w:r w:rsidRPr="008C1D6D">
        <w:rPr>
          <w:rFonts w:ascii="Verdana" w:hAnsi="Verdana"/>
          <w:sz w:val="24"/>
          <w:szCs w:val="24"/>
        </w:rPr>
        <w:t xml:space="preserve">, bem como </w:t>
      </w:r>
      <w:r w:rsidR="00C6247F" w:rsidRPr="008C1D6D">
        <w:rPr>
          <w:rFonts w:ascii="Verdana" w:hAnsi="Verdana"/>
          <w:sz w:val="24"/>
          <w:szCs w:val="24"/>
        </w:rPr>
        <w:t>seu cônjuge se casada for</w:t>
      </w:r>
      <w:r w:rsidRPr="008C1D6D">
        <w:rPr>
          <w:rFonts w:ascii="Verdana" w:hAnsi="Verdana"/>
          <w:sz w:val="24"/>
          <w:szCs w:val="24"/>
        </w:rPr>
        <w:t>,</w:t>
      </w:r>
      <w:r w:rsidR="00BD2BA2" w:rsidRPr="008C1D6D">
        <w:rPr>
          <w:rFonts w:ascii="Verdana" w:hAnsi="Verdana"/>
          <w:sz w:val="24"/>
          <w:szCs w:val="24"/>
        </w:rPr>
        <w:t xml:space="preserve"> </w:t>
      </w:r>
      <w:r w:rsidRPr="008C1D6D">
        <w:rPr>
          <w:rFonts w:ascii="Verdana" w:hAnsi="Verdana"/>
          <w:sz w:val="24"/>
          <w:szCs w:val="24"/>
        </w:rPr>
        <w:t xml:space="preserve">expedido nos autos da ação </w:t>
      </w:r>
      <w:r w:rsidR="00C6247F" w:rsidRPr="008C1D6D">
        <w:rPr>
          <w:rFonts w:ascii="Verdana" w:hAnsi="Verdana"/>
          <w:sz w:val="24"/>
          <w:szCs w:val="24"/>
        </w:rPr>
        <w:t>de Procedimento do Juizado Especial Cível</w:t>
      </w:r>
      <w:r w:rsidRPr="008C1D6D">
        <w:rPr>
          <w:rFonts w:ascii="Verdana" w:hAnsi="Verdana"/>
          <w:sz w:val="24"/>
          <w:szCs w:val="24"/>
        </w:rPr>
        <w:t xml:space="preserve">, que lhe requer </w:t>
      </w:r>
      <w:r w:rsidR="00F52CDF" w:rsidRPr="008C1D6D">
        <w:rPr>
          <w:rFonts w:ascii="Verdana" w:hAnsi="Verdana"/>
          <w:sz w:val="24"/>
          <w:szCs w:val="24"/>
        </w:rPr>
        <w:t>Ingrid Ferreira Ribeiro da Silva</w:t>
      </w:r>
      <w:r w:rsidRPr="008C1D6D">
        <w:rPr>
          <w:rFonts w:ascii="Verdana" w:hAnsi="Verdana"/>
          <w:sz w:val="24"/>
          <w:szCs w:val="24"/>
        </w:rPr>
        <w:t>.</w:t>
      </w:r>
      <w:r w:rsidR="00C57568" w:rsidRPr="008C1D6D">
        <w:rPr>
          <w:rFonts w:ascii="Verdana" w:hAnsi="Verdana"/>
          <w:sz w:val="24"/>
          <w:szCs w:val="24"/>
        </w:rPr>
        <w:t xml:space="preserve"> Processo n</w:t>
      </w:r>
      <w:r w:rsidR="0033459E" w:rsidRPr="008C1D6D">
        <w:rPr>
          <w:rFonts w:ascii="Verdana" w:hAnsi="Verdana"/>
          <w:sz w:val="24"/>
          <w:szCs w:val="24"/>
        </w:rPr>
        <w:t>°</w:t>
      </w:r>
      <w:r w:rsidR="00C57568" w:rsidRPr="008C1D6D">
        <w:rPr>
          <w:rFonts w:ascii="Verdana" w:hAnsi="Verdana"/>
          <w:sz w:val="24"/>
          <w:szCs w:val="24"/>
        </w:rPr>
        <w:t xml:space="preserve"> </w:t>
      </w:r>
      <w:r w:rsidR="00BD2BA2" w:rsidRPr="008C1D6D">
        <w:rPr>
          <w:rFonts w:ascii="Verdana" w:hAnsi="Verdana"/>
          <w:sz w:val="24"/>
          <w:szCs w:val="24"/>
        </w:rPr>
        <w:t>0821728-91.2023.8.19.0054</w:t>
      </w:r>
    </w:p>
    <w:p w14:paraId="3786CBE7" w14:textId="3792DBC1" w:rsidR="00F52CDF" w:rsidRPr="008C1D6D" w:rsidRDefault="00B3171C" w:rsidP="008C1D6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C1D6D">
        <w:rPr>
          <w:rFonts w:ascii="Verdana" w:hAnsi="Verdana"/>
          <w:sz w:val="24"/>
          <w:szCs w:val="24"/>
        </w:rPr>
        <w:t>A Dr</w:t>
      </w:r>
      <w:r w:rsidR="0040250E" w:rsidRPr="008C1D6D">
        <w:rPr>
          <w:rFonts w:ascii="Verdana" w:hAnsi="Verdana"/>
          <w:sz w:val="24"/>
          <w:szCs w:val="24"/>
        </w:rPr>
        <w:t>a</w:t>
      </w:r>
      <w:r w:rsidRPr="008C1D6D">
        <w:rPr>
          <w:rFonts w:ascii="Verdana" w:hAnsi="Verdana"/>
          <w:sz w:val="24"/>
          <w:szCs w:val="24"/>
        </w:rPr>
        <w:t>.</w:t>
      </w:r>
      <w:r w:rsidR="0040250E" w:rsidRPr="008C1D6D">
        <w:rPr>
          <w:rFonts w:ascii="Verdana" w:hAnsi="Verdana"/>
          <w:sz w:val="24"/>
          <w:szCs w:val="24"/>
        </w:rPr>
        <w:t xml:space="preserve"> </w:t>
      </w:r>
      <w:r w:rsidR="00BD2BA2" w:rsidRPr="008C1D6D">
        <w:rPr>
          <w:rFonts w:ascii="Verdana" w:hAnsi="Verdana"/>
          <w:sz w:val="24"/>
          <w:szCs w:val="24"/>
        </w:rPr>
        <w:t>Paloma Rocha Douat Pessanha</w:t>
      </w:r>
      <w:r w:rsidRPr="008C1D6D">
        <w:rPr>
          <w:rFonts w:ascii="Verdana" w:hAnsi="Verdana"/>
          <w:sz w:val="24"/>
          <w:szCs w:val="24"/>
        </w:rPr>
        <w:t xml:space="preserve">, Juiz de Direito da </w:t>
      </w:r>
      <w:r w:rsidR="00BD2BA2" w:rsidRPr="008C1D6D">
        <w:rPr>
          <w:rFonts w:ascii="Verdana" w:hAnsi="Verdana"/>
          <w:sz w:val="24"/>
          <w:szCs w:val="24"/>
        </w:rPr>
        <w:t>2º Juizado Especial Cível da Comarca de São João de Meriti</w:t>
      </w:r>
      <w:r w:rsidRPr="008C1D6D">
        <w:rPr>
          <w:rFonts w:ascii="Verdana" w:hAnsi="Verdana"/>
          <w:sz w:val="24"/>
          <w:szCs w:val="24"/>
        </w:rPr>
        <w:t xml:space="preserve">, do Estado do </w:t>
      </w:r>
      <w:r w:rsidR="00C6247F" w:rsidRPr="008C1D6D">
        <w:rPr>
          <w:rFonts w:ascii="Verdana" w:hAnsi="Verdana"/>
          <w:sz w:val="24"/>
          <w:szCs w:val="24"/>
        </w:rPr>
        <w:t>Rio de J</w:t>
      </w:r>
      <w:r w:rsidRPr="008C1D6D">
        <w:rPr>
          <w:rFonts w:ascii="Verdana" w:hAnsi="Verdana"/>
          <w:sz w:val="24"/>
          <w:szCs w:val="24"/>
        </w:rPr>
        <w:t>a</w:t>
      </w:r>
      <w:r w:rsidR="00C6247F" w:rsidRPr="008C1D6D">
        <w:rPr>
          <w:rFonts w:ascii="Verdana" w:hAnsi="Verdana"/>
          <w:sz w:val="24"/>
          <w:szCs w:val="24"/>
        </w:rPr>
        <w:t>neir</w:t>
      </w:r>
      <w:r w:rsidRPr="008C1D6D">
        <w:rPr>
          <w:rFonts w:ascii="Verdana" w:hAnsi="Verdana"/>
          <w:sz w:val="24"/>
          <w:szCs w:val="24"/>
        </w:rPr>
        <w:t>o, na forma da lei, etc...</w:t>
      </w:r>
    </w:p>
    <w:p w14:paraId="4A58D5D6" w14:textId="0EAA77D9" w:rsidR="008B5371" w:rsidRPr="008C1D6D" w:rsidRDefault="00F935E1" w:rsidP="008C1D6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C1D6D">
        <w:rPr>
          <w:rFonts w:ascii="Verdana" w:hAnsi="Verdana"/>
          <w:sz w:val="24"/>
          <w:szCs w:val="24"/>
        </w:rPr>
        <w:t>Faz Saber que o Leiloeiro Oficial, Sr. Irani Flores, JUCE</w:t>
      </w:r>
      <w:r w:rsidR="00095C7A" w:rsidRPr="008C1D6D">
        <w:rPr>
          <w:rFonts w:ascii="Verdana" w:hAnsi="Verdana"/>
          <w:sz w:val="24"/>
          <w:szCs w:val="24"/>
        </w:rPr>
        <w:t>RJA</w:t>
      </w:r>
      <w:r w:rsidRPr="008C1D6D">
        <w:rPr>
          <w:rFonts w:ascii="Verdana" w:hAnsi="Verdana"/>
          <w:sz w:val="24"/>
          <w:szCs w:val="24"/>
        </w:rPr>
        <w:t xml:space="preserve"> </w:t>
      </w:r>
      <w:r w:rsidR="0040250E" w:rsidRPr="008C1D6D">
        <w:rPr>
          <w:rFonts w:ascii="Verdana" w:hAnsi="Verdana"/>
          <w:sz w:val="24"/>
          <w:szCs w:val="24"/>
        </w:rPr>
        <w:t>3</w:t>
      </w:r>
      <w:r w:rsidRPr="008C1D6D">
        <w:rPr>
          <w:rFonts w:ascii="Verdana" w:hAnsi="Verdana"/>
          <w:sz w:val="24"/>
          <w:szCs w:val="24"/>
        </w:rPr>
        <w:t>11</w:t>
      </w:r>
      <w:bookmarkStart w:id="0" w:name="_Hlk149298895"/>
      <w:r w:rsidR="00264417" w:rsidRPr="008C1D6D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8C1D6D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8C1D6D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8C1D6D">
        <w:rPr>
          <w:rFonts w:ascii="Verdana" w:hAnsi="Verdana"/>
          <w:sz w:val="24"/>
          <w:szCs w:val="24"/>
        </w:rPr>
        <w:t>.</w:t>
      </w:r>
    </w:p>
    <w:p w14:paraId="4D103DBF" w14:textId="05765342" w:rsidR="008B5371" w:rsidRPr="008C1D6D" w:rsidRDefault="00B3171C" w:rsidP="008C1D6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C1D6D">
        <w:rPr>
          <w:rFonts w:ascii="Verdana" w:hAnsi="Verdana"/>
          <w:sz w:val="24"/>
          <w:szCs w:val="24"/>
        </w:rPr>
        <w:t>Do início e encerramento do Leilão: Início do 1° leilão em</w:t>
      </w:r>
      <w:r w:rsidR="00B12317" w:rsidRPr="008C1D6D">
        <w:rPr>
          <w:rFonts w:ascii="Verdana" w:hAnsi="Verdana"/>
          <w:sz w:val="24"/>
          <w:szCs w:val="24"/>
        </w:rPr>
        <w:t xml:space="preserve"> 03/10</w:t>
      </w:r>
      <w:r w:rsidRPr="008C1D6D">
        <w:rPr>
          <w:rFonts w:ascii="Verdana" w:hAnsi="Verdana"/>
          <w:sz w:val="24"/>
          <w:szCs w:val="24"/>
        </w:rPr>
        <w:t xml:space="preserve">/2025 às </w:t>
      </w:r>
      <w:r w:rsidR="00F52CDF" w:rsidRPr="008C1D6D">
        <w:rPr>
          <w:rFonts w:ascii="Verdana" w:hAnsi="Verdana"/>
          <w:sz w:val="24"/>
          <w:szCs w:val="24"/>
        </w:rPr>
        <w:t>10:</w:t>
      </w:r>
      <w:r w:rsidR="00465861" w:rsidRPr="008C1D6D">
        <w:rPr>
          <w:rFonts w:ascii="Verdana" w:hAnsi="Verdana"/>
          <w:sz w:val="24"/>
          <w:szCs w:val="24"/>
        </w:rPr>
        <w:t xml:space="preserve">25 </w:t>
      </w:r>
      <w:r w:rsidRPr="008C1D6D">
        <w:rPr>
          <w:rFonts w:ascii="Verdana" w:hAnsi="Verdana"/>
          <w:sz w:val="24"/>
          <w:szCs w:val="24"/>
        </w:rPr>
        <w:t xml:space="preserve">horas e encerramento do 1° leilão em </w:t>
      </w:r>
      <w:r w:rsidR="00B12317" w:rsidRPr="008C1D6D">
        <w:rPr>
          <w:rFonts w:ascii="Verdana" w:hAnsi="Verdana"/>
          <w:sz w:val="24"/>
          <w:szCs w:val="24"/>
        </w:rPr>
        <w:t>06/10/</w:t>
      </w:r>
      <w:r w:rsidRPr="008C1D6D">
        <w:rPr>
          <w:rFonts w:ascii="Verdana" w:hAnsi="Verdana"/>
          <w:sz w:val="24"/>
          <w:szCs w:val="24"/>
        </w:rPr>
        <w:t xml:space="preserve">2025 às </w:t>
      </w:r>
      <w:r w:rsidR="00F52CDF" w:rsidRPr="008C1D6D">
        <w:rPr>
          <w:rFonts w:ascii="Verdana" w:hAnsi="Verdana"/>
          <w:sz w:val="24"/>
          <w:szCs w:val="24"/>
        </w:rPr>
        <w:t>10:</w:t>
      </w:r>
      <w:r w:rsidR="00465861" w:rsidRPr="008C1D6D">
        <w:rPr>
          <w:rFonts w:ascii="Verdana" w:hAnsi="Verdana"/>
          <w:sz w:val="24"/>
          <w:szCs w:val="24"/>
        </w:rPr>
        <w:t xml:space="preserve">25 </w:t>
      </w:r>
      <w:r w:rsidRPr="008C1D6D">
        <w:rPr>
          <w:rFonts w:ascii="Verdana" w:hAnsi="Verdana"/>
          <w:sz w:val="24"/>
          <w:szCs w:val="24"/>
        </w:rPr>
        <w:t xml:space="preserve">horas, em não havendo lance igual ou superior ao valor da avaliação atualizada </w:t>
      </w:r>
      <w:r w:rsidR="00F627F4" w:rsidRPr="008C1D6D">
        <w:rPr>
          <w:rFonts w:ascii="Verdana" w:hAnsi="Verdana"/>
          <w:sz w:val="24"/>
          <w:szCs w:val="24"/>
        </w:rPr>
        <w:t xml:space="preserve">pela tabela FIPE </w:t>
      </w:r>
      <w:r w:rsidRPr="008C1D6D">
        <w:rPr>
          <w:rFonts w:ascii="Verdana" w:hAnsi="Verdana"/>
          <w:sz w:val="24"/>
          <w:szCs w:val="24"/>
        </w:rPr>
        <w:t xml:space="preserve">para a </w:t>
      </w:r>
      <w:r w:rsidR="008D0D1C" w:rsidRPr="008C1D6D">
        <w:rPr>
          <w:rFonts w:ascii="Verdana" w:hAnsi="Verdana"/>
          <w:sz w:val="24"/>
          <w:szCs w:val="24"/>
        </w:rPr>
        <w:t xml:space="preserve">data de abertura do leilão, </w:t>
      </w:r>
      <w:r w:rsidRPr="008C1D6D">
        <w:rPr>
          <w:rFonts w:ascii="Verdana" w:hAnsi="Verdana"/>
          <w:sz w:val="24"/>
          <w:szCs w:val="24"/>
        </w:rPr>
        <w:t xml:space="preserve"> seguir-se-á sem interrupção o 2° leilão que se encerrará em </w:t>
      </w:r>
      <w:r w:rsidR="00B12317" w:rsidRPr="008C1D6D">
        <w:rPr>
          <w:rFonts w:ascii="Verdana" w:hAnsi="Verdana"/>
          <w:sz w:val="24"/>
          <w:szCs w:val="24"/>
        </w:rPr>
        <w:t>31/10</w:t>
      </w:r>
      <w:r w:rsidRPr="008C1D6D">
        <w:rPr>
          <w:rFonts w:ascii="Verdana" w:hAnsi="Verdana"/>
          <w:sz w:val="24"/>
          <w:szCs w:val="24"/>
        </w:rPr>
        <w:t xml:space="preserve">/2025 às </w:t>
      </w:r>
      <w:r w:rsidR="00F52CDF" w:rsidRPr="008C1D6D">
        <w:rPr>
          <w:rFonts w:ascii="Verdana" w:hAnsi="Verdana"/>
          <w:sz w:val="24"/>
          <w:szCs w:val="24"/>
        </w:rPr>
        <w:t>10:</w:t>
      </w:r>
      <w:r w:rsidR="00465861" w:rsidRPr="008C1D6D">
        <w:rPr>
          <w:rFonts w:ascii="Verdana" w:hAnsi="Verdana"/>
          <w:sz w:val="24"/>
          <w:szCs w:val="24"/>
        </w:rPr>
        <w:t>25</w:t>
      </w:r>
      <w:r w:rsidR="00F52CDF" w:rsidRPr="008C1D6D">
        <w:rPr>
          <w:rFonts w:ascii="Verdana" w:hAnsi="Verdana"/>
          <w:sz w:val="24"/>
          <w:szCs w:val="24"/>
        </w:rPr>
        <w:t xml:space="preserve"> </w:t>
      </w:r>
      <w:r w:rsidRPr="008C1D6D">
        <w:rPr>
          <w:rFonts w:ascii="Verdana" w:hAnsi="Verdana"/>
          <w:sz w:val="24"/>
          <w:szCs w:val="24"/>
        </w:rPr>
        <w:t xml:space="preserve">horas, não sendo aceito lances inferiores a </w:t>
      </w:r>
      <w:r w:rsidR="00014838" w:rsidRPr="008C1D6D">
        <w:rPr>
          <w:rFonts w:ascii="Verdana" w:hAnsi="Verdana"/>
          <w:sz w:val="24"/>
          <w:szCs w:val="24"/>
        </w:rPr>
        <w:t>50</w:t>
      </w:r>
      <w:r w:rsidRPr="008C1D6D">
        <w:rPr>
          <w:rFonts w:ascii="Verdana" w:hAnsi="Verdana"/>
          <w:sz w:val="24"/>
          <w:szCs w:val="24"/>
        </w:rPr>
        <w:t>% do valor da avaliação atualizada p</w:t>
      </w:r>
      <w:r w:rsidR="008D0D1C" w:rsidRPr="008C1D6D">
        <w:rPr>
          <w:rFonts w:ascii="Verdana" w:hAnsi="Verdana"/>
          <w:sz w:val="24"/>
          <w:szCs w:val="24"/>
        </w:rPr>
        <w:t xml:space="preserve">ela tabela FIPE </w:t>
      </w:r>
      <w:r w:rsidRPr="008C1D6D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09050B1F" w14:textId="568F31B8" w:rsidR="00BD2BA2" w:rsidRPr="008C1D6D" w:rsidRDefault="00E338B8" w:rsidP="008C1D6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C1D6D">
        <w:rPr>
          <w:rFonts w:ascii="Verdana" w:hAnsi="Verdana"/>
          <w:sz w:val="24"/>
          <w:szCs w:val="24"/>
        </w:rPr>
        <w:t>Bem</w:t>
      </w:r>
      <w:r w:rsidR="004E5093" w:rsidRPr="008C1D6D">
        <w:rPr>
          <w:rFonts w:ascii="Verdana" w:hAnsi="Verdana"/>
          <w:sz w:val="24"/>
          <w:szCs w:val="24"/>
        </w:rPr>
        <w:t>:</w:t>
      </w:r>
      <w:r w:rsidRPr="008C1D6D">
        <w:rPr>
          <w:rFonts w:ascii="Verdana" w:hAnsi="Verdana"/>
          <w:sz w:val="24"/>
          <w:szCs w:val="24"/>
        </w:rPr>
        <w:t xml:space="preserve"> </w:t>
      </w:r>
      <w:r w:rsidR="00BD2BA2" w:rsidRPr="008C1D6D">
        <w:rPr>
          <w:rFonts w:ascii="Verdana" w:hAnsi="Verdana"/>
          <w:sz w:val="24"/>
          <w:szCs w:val="24"/>
        </w:rPr>
        <w:t>Veículo</w:t>
      </w:r>
      <w:r w:rsidR="00FA3A2C" w:rsidRPr="008C1D6D">
        <w:rPr>
          <w:rFonts w:ascii="Verdana" w:hAnsi="Verdana"/>
          <w:sz w:val="24"/>
          <w:szCs w:val="24"/>
        </w:rPr>
        <w:t xml:space="preserve"> </w:t>
      </w:r>
      <w:r w:rsidR="00BD2BA2" w:rsidRPr="008C1D6D">
        <w:rPr>
          <w:rFonts w:ascii="Verdana" w:hAnsi="Verdana"/>
          <w:sz w:val="24"/>
          <w:szCs w:val="24"/>
        </w:rPr>
        <w:t>CORSA WIND, placa LBK</w:t>
      </w:r>
      <w:r w:rsidR="00FA3A2C" w:rsidRPr="008C1D6D">
        <w:rPr>
          <w:rFonts w:ascii="Verdana" w:hAnsi="Verdana"/>
          <w:sz w:val="24"/>
          <w:szCs w:val="24"/>
        </w:rPr>
        <w:t>-</w:t>
      </w:r>
      <w:r w:rsidR="00BD2BA2" w:rsidRPr="008C1D6D">
        <w:rPr>
          <w:rFonts w:ascii="Verdana" w:hAnsi="Verdana"/>
          <w:sz w:val="24"/>
          <w:szCs w:val="24"/>
        </w:rPr>
        <w:t>2818,</w:t>
      </w:r>
      <w:r w:rsidR="00D83C95" w:rsidRPr="008C1D6D">
        <w:rPr>
          <w:rFonts w:ascii="Verdana" w:hAnsi="Verdana"/>
          <w:sz w:val="24"/>
          <w:szCs w:val="24"/>
        </w:rPr>
        <w:t xml:space="preserve"> RENAVAM .......</w:t>
      </w:r>
      <w:r w:rsidR="00BD2BA2" w:rsidRPr="008C1D6D">
        <w:rPr>
          <w:rFonts w:ascii="Verdana" w:hAnsi="Verdana"/>
          <w:sz w:val="24"/>
          <w:szCs w:val="24"/>
        </w:rPr>
        <w:t xml:space="preserve"> Chassi 9BGSC08ZVTC634559, ano modelo 1997, Avaliação R$ 8.712,00</w:t>
      </w:r>
    </w:p>
    <w:p w14:paraId="41CCE01B" w14:textId="77777777" w:rsidR="008B5371" w:rsidRPr="008C1D6D" w:rsidRDefault="00B3171C" w:rsidP="008C1D6D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8C1D6D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6BBE3071" w14:textId="77777777" w:rsidR="00B3171C" w:rsidRPr="008C1D6D" w:rsidRDefault="00B3171C" w:rsidP="008C1D6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C1D6D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A555E93" w14:textId="4EF182A3" w:rsidR="008B5371" w:rsidRPr="008C1D6D" w:rsidRDefault="00B3171C" w:rsidP="008C1D6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C1D6D">
        <w:rPr>
          <w:rFonts w:ascii="Verdana" w:hAnsi="Verdana"/>
          <w:sz w:val="24"/>
          <w:szCs w:val="24"/>
        </w:rPr>
        <w:lastRenderedPageBreak/>
        <w:t>Da Comissão: A comissão do leiloeiro será de 5% sobre o valor da arrematação artigo 7° da Resolução 236/2016 do CNJ, não estando incluída no valor da arrematação e deverá ser</w:t>
      </w:r>
      <w:r w:rsidR="00207209" w:rsidRPr="008C1D6D">
        <w:rPr>
          <w:rFonts w:ascii="Verdana" w:hAnsi="Verdana"/>
          <w:sz w:val="24"/>
          <w:szCs w:val="24"/>
        </w:rPr>
        <w:t xml:space="preserve"> </w:t>
      </w:r>
      <w:bookmarkEnd w:id="1"/>
      <w:r w:rsidR="0040250E" w:rsidRPr="008C1D6D">
        <w:rPr>
          <w:rFonts w:ascii="Verdana" w:hAnsi="Verdana"/>
          <w:sz w:val="24"/>
          <w:szCs w:val="24"/>
        </w:rPr>
        <w:t>paga diretamente ao Leiloeiro Oficial</w:t>
      </w:r>
      <w:r w:rsidR="00207209" w:rsidRPr="008C1D6D">
        <w:rPr>
          <w:rFonts w:ascii="Verdana" w:hAnsi="Verdana"/>
          <w:sz w:val="24"/>
          <w:szCs w:val="24"/>
        </w:rPr>
        <w:t>.</w:t>
      </w:r>
    </w:p>
    <w:p w14:paraId="381A339A" w14:textId="69175B60" w:rsidR="008B5371" w:rsidRPr="008C1D6D" w:rsidRDefault="008B5371" w:rsidP="008C1D6D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8C1D6D">
        <w:rPr>
          <w:rFonts w:ascii="Verdana" w:hAnsi="Verdana"/>
          <w:sz w:val="24"/>
          <w:szCs w:val="24"/>
        </w:rPr>
        <w:t>Da Adjudicação: Condicionada aos termos do art. 876 e 892, §</w:t>
      </w:r>
      <w:r w:rsidR="00B12317" w:rsidRPr="008C1D6D">
        <w:rPr>
          <w:rFonts w:ascii="Verdana" w:hAnsi="Verdana"/>
          <w:sz w:val="24"/>
          <w:szCs w:val="24"/>
        </w:rPr>
        <w:t xml:space="preserve"> </w:t>
      </w:r>
      <w:r w:rsidRPr="008C1D6D">
        <w:rPr>
          <w:rFonts w:ascii="Verdana" w:hAnsi="Verdana"/>
          <w:sz w:val="24"/>
          <w:szCs w:val="24"/>
        </w:rPr>
        <w:t xml:space="preserve">1° do </w:t>
      </w:r>
      <w:r w:rsidR="00B12317" w:rsidRPr="008C1D6D">
        <w:rPr>
          <w:rFonts w:ascii="Verdana" w:hAnsi="Verdana"/>
          <w:sz w:val="24"/>
          <w:szCs w:val="24"/>
        </w:rPr>
        <w:t>código de processo civil.</w:t>
      </w:r>
    </w:p>
    <w:p w14:paraId="603A5AB5" w14:textId="77777777" w:rsidR="008B5371" w:rsidRPr="008C1D6D" w:rsidRDefault="008B5371" w:rsidP="008C1D6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C1D6D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9B6C1B3" w14:textId="77777777" w:rsidR="006474D0" w:rsidRPr="008C1D6D" w:rsidRDefault="006474D0" w:rsidP="008C1D6D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8C1D6D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331B1BE" w14:textId="77777777" w:rsidR="00B3171C" w:rsidRPr="008C1D6D" w:rsidRDefault="00B3171C" w:rsidP="008C1D6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C1D6D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47C84F7" w14:textId="49A291B1" w:rsidR="00B3171C" w:rsidRPr="008C1D6D" w:rsidRDefault="00B3171C" w:rsidP="008C1D6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C1D6D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</w:t>
      </w:r>
      <w:r w:rsidR="00B12317" w:rsidRPr="008C1D6D">
        <w:rPr>
          <w:rFonts w:ascii="Verdana" w:hAnsi="Verdana"/>
          <w:sz w:val="24"/>
          <w:szCs w:val="24"/>
        </w:rPr>
        <w:t>código de processo civil.</w:t>
      </w:r>
    </w:p>
    <w:p w14:paraId="0805C164" w14:textId="77777777" w:rsidR="00B3171C" w:rsidRPr="008C1D6D" w:rsidRDefault="00B3171C" w:rsidP="008C1D6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C1D6D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FD8BBA5" w14:textId="0F0D5839" w:rsidR="008B5371" w:rsidRPr="008C1D6D" w:rsidRDefault="00B3171C" w:rsidP="008C1D6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C1D6D">
        <w:rPr>
          <w:rFonts w:ascii="Verdana" w:hAnsi="Verdana"/>
          <w:sz w:val="24"/>
          <w:szCs w:val="24"/>
        </w:rPr>
        <w:lastRenderedPageBreak/>
        <w:t>Da Carta de arrematação: A carta de arrematação será expedida pel</w:t>
      </w:r>
      <w:r w:rsidR="0040250E" w:rsidRPr="008C1D6D">
        <w:rPr>
          <w:rFonts w:ascii="Verdana" w:hAnsi="Verdana"/>
          <w:sz w:val="24"/>
          <w:szCs w:val="24"/>
        </w:rPr>
        <w:t>a</w:t>
      </w:r>
      <w:r w:rsidRPr="008C1D6D">
        <w:rPr>
          <w:rFonts w:ascii="Verdana" w:hAnsi="Verdana"/>
          <w:sz w:val="24"/>
          <w:szCs w:val="24"/>
        </w:rPr>
        <w:t xml:space="preserve"> MM</w:t>
      </w:r>
      <w:r w:rsidR="0040250E" w:rsidRPr="008C1D6D">
        <w:rPr>
          <w:rFonts w:ascii="Verdana" w:hAnsi="Verdana"/>
          <w:sz w:val="24"/>
          <w:szCs w:val="24"/>
        </w:rPr>
        <w:t>ª</w:t>
      </w:r>
      <w:r w:rsidRPr="008C1D6D">
        <w:rPr>
          <w:rFonts w:ascii="Verdana" w:hAnsi="Verdana"/>
          <w:sz w:val="24"/>
          <w:szCs w:val="24"/>
        </w:rPr>
        <w:t>. Ju</w:t>
      </w:r>
      <w:r w:rsidR="0040250E" w:rsidRPr="008C1D6D">
        <w:rPr>
          <w:rFonts w:ascii="Verdana" w:hAnsi="Verdana"/>
          <w:sz w:val="24"/>
          <w:szCs w:val="24"/>
        </w:rPr>
        <w:t>í</w:t>
      </w:r>
      <w:r w:rsidRPr="008C1D6D">
        <w:rPr>
          <w:rFonts w:ascii="Verdana" w:hAnsi="Verdana"/>
          <w:sz w:val="24"/>
          <w:szCs w:val="24"/>
        </w:rPr>
        <w:t>z</w:t>
      </w:r>
      <w:r w:rsidR="0040250E" w:rsidRPr="008C1D6D">
        <w:rPr>
          <w:rFonts w:ascii="Verdana" w:hAnsi="Verdana"/>
          <w:sz w:val="24"/>
          <w:szCs w:val="24"/>
        </w:rPr>
        <w:t>a</w:t>
      </w:r>
      <w:r w:rsidRPr="008C1D6D">
        <w:rPr>
          <w:rFonts w:ascii="Verdana" w:hAnsi="Verdana"/>
          <w:sz w:val="24"/>
          <w:szCs w:val="24"/>
        </w:rPr>
        <w:t xml:space="preserve"> nos termos dos art. 901 e 903 do </w:t>
      </w:r>
      <w:r w:rsidR="00B12317" w:rsidRPr="008C1D6D">
        <w:rPr>
          <w:rFonts w:ascii="Verdana" w:hAnsi="Verdana"/>
          <w:sz w:val="24"/>
          <w:szCs w:val="24"/>
        </w:rPr>
        <w:t>código de processo civil.</w:t>
      </w:r>
    </w:p>
    <w:p w14:paraId="18A38A20" w14:textId="62748D0E" w:rsidR="00402415" w:rsidRPr="008C1D6D" w:rsidRDefault="008B5371" w:rsidP="008C1D6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C1D6D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40250E" w:rsidRPr="008C1D6D">
        <w:rPr>
          <w:rFonts w:ascii="Verdana" w:hAnsi="Verdana"/>
          <w:sz w:val="24"/>
          <w:szCs w:val="24"/>
        </w:rPr>
        <w:t>7</w:t>
      </w:r>
      <w:r w:rsidRPr="008C1D6D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8C1D6D">
        <w:rPr>
          <w:rFonts w:ascii="Verdana" w:hAnsi="Verdana"/>
          <w:sz w:val="24"/>
          <w:szCs w:val="24"/>
        </w:rPr>
        <w:t xml:space="preserve">Ofício </w:t>
      </w:r>
      <w:r w:rsidR="0040250E" w:rsidRPr="008C1D6D">
        <w:rPr>
          <w:rFonts w:ascii="Verdana" w:hAnsi="Verdana"/>
          <w:sz w:val="24"/>
          <w:szCs w:val="24"/>
        </w:rPr>
        <w:t xml:space="preserve">do Juizado Especial </w:t>
      </w:r>
      <w:r w:rsidRPr="008C1D6D">
        <w:rPr>
          <w:rFonts w:ascii="Verdana" w:hAnsi="Verdana"/>
          <w:sz w:val="24"/>
          <w:szCs w:val="24"/>
        </w:rPr>
        <w:t>Cível, ou no escritório do</w:t>
      </w:r>
      <w:r w:rsidR="00F935E1" w:rsidRPr="008C1D6D">
        <w:rPr>
          <w:rFonts w:ascii="Verdana" w:hAnsi="Verdana"/>
          <w:sz w:val="24"/>
          <w:szCs w:val="24"/>
        </w:rPr>
        <w:t>(a)</w:t>
      </w:r>
      <w:r w:rsidRPr="008C1D6D">
        <w:rPr>
          <w:rFonts w:ascii="Verdana" w:hAnsi="Verdana"/>
          <w:sz w:val="24"/>
          <w:szCs w:val="24"/>
        </w:rPr>
        <w:t xml:space="preserve"> </w:t>
      </w:r>
      <w:r w:rsidR="00F935E1" w:rsidRPr="008C1D6D">
        <w:rPr>
          <w:rFonts w:ascii="Verdana" w:hAnsi="Verdana"/>
          <w:sz w:val="24"/>
          <w:szCs w:val="24"/>
        </w:rPr>
        <w:t>L</w:t>
      </w:r>
      <w:r w:rsidRPr="008C1D6D">
        <w:rPr>
          <w:rFonts w:ascii="Verdana" w:hAnsi="Verdana"/>
          <w:sz w:val="24"/>
          <w:szCs w:val="24"/>
        </w:rPr>
        <w:t>eiloeiro</w:t>
      </w:r>
      <w:r w:rsidR="00F935E1" w:rsidRPr="008C1D6D">
        <w:rPr>
          <w:rFonts w:ascii="Verdana" w:hAnsi="Verdana"/>
          <w:sz w:val="24"/>
          <w:szCs w:val="24"/>
        </w:rPr>
        <w:t>(a)</w:t>
      </w:r>
      <w:r w:rsidRPr="008C1D6D">
        <w:rPr>
          <w:rFonts w:ascii="Verdana" w:hAnsi="Verdana"/>
          <w:sz w:val="24"/>
          <w:szCs w:val="24"/>
        </w:rPr>
        <w:t xml:space="preserve"> </w:t>
      </w:r>
      <w:r w:rsidR="00F935E1" w:rsidRPr="008C1D6D">
        <w:rPr>
          <w:rFonts w:ascii="Verdana" w:hAnsi="Verdana"/>
          <w:sz w:val="24"/>
          <w:szCs w:val="24"/>
        </w:rPr>
        <w:t>O</w:t>
      </w:r>
      <w:r w:rsidRPr="008C1D6D">
        <w:rPr>
          <w:rFonts w:ascii="Verdana" w:hAnsi="Verdana"/>
          <w:sz w:val="24"/>
          <w:szCs w:val="24"/>
        </w:rPr>
        <w:t xml:space="preserve">ficial, Sr. Irani Flores, </w:t>
      </w:r>
      <w:r w:rsidR="00207209" w:rsidRPr="008C1D6D">
        <w:rPr>
          <w:rFonts w:ascii="Verdana" w:hAnsi="Verdana"/>
          <w:sz w:val="24"/>
          <w:szCs w:val="24"/>
        </w:rPr>
        <w:t>Avenida Paulista n° 2421, 2° andar, SP - Capi</w:t>
      </w:r>
      <w:r w:rsidRPr="008C1D6D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8C1D6D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8C1D6D">
        <w:rPr>
          <w:rFonts w:ascii="Verdana" w:hAnsi="Verdana"/>
          <w:sz w:val="24"/>
          <w:szCs w:val="24"/>
        </w:rPr>
        <w:t>.</w:t>
      </w:r>
    </w:p>
    <w:p w14:paraId="54F6B7A7" w14:textId="2378A101" w:rsidR="00CC129A" w:rsidRPr="008C1D6D" w:rsidRDefault="00B3171C" w:rsidP="008C1D6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C1D6D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art. 887, § 2° do CPC</w:t>
      </w:r>
      <w:r w:rsidR="008B5371" w:rsidRPr="008C1D6D">
        <w:rPr>
          <w:rFonts w:ascii="Verdana" w:hAnsi="Verdana"/>
          <w:sz w:val="24"/>
          <w:szCs w:val="24"/>
        </w:rPr>
        <w:t>.</w:t>
      </w:r>
      <w:bookmarkEnd w:id="4"/>
      <w:r w:rsidR="008B5371" w:rsidRPr="008C1D6D">
        <w:rPr>
          <w:rFonts w:ascii="Verdana" w:hAnsi="Verdana"/>
          <w:sz w:val="24"/>
          <w:szCs w:val="24"/>
        </w:rPr>
        <w:t xml:space="preserve"> </w:t>
      </w:r>
      <w:r w:rsidR="0040250E" w:rsidRPr="008C1D6D">
        <w:rPr>
          <w:rFonts w:ascii="Verdana" w:hAnsi="Verdana"/>
          <w:sz w:val="24"/>
          <w:szCs w:val="24"/>
        </w:rPr>
        <w:t>Rio de Janeiro</w:t>
      </w:r>
      <w:r w:rsidR="008B5371" w:rsidRPr="008C1D6D">
        <w:rPr>
          <w:rFonts w:ascii="Verdana" w:hAnsi="Verdana"/>
          <w:sz w:val="24"/>
          <w:szCs w:val="24"/>
        </w:rPr>
        <w:t xml:space="preserve">, </w:t>
      </w:r>
      <w:r w:rsidR="00B12317" w:rsidRPr="008C1D6D">
        <w:rPr>
          <w:rFonts w:ascii="Verdana" w:hAnsi="Verdana"/>
          <w:sz w:val="24"/>
          <w:szCs w:val="24"/>
        </w:rPr>
        <w:t>30/07/2025</w:t>
      </w:r>
    </w:p>
    <w:sectPr w:rsidR="00CC129A" w:rsidRPr="008C1D6D" w:rsidSect="00BF1FA5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18"/>
    <w:rsid w:val="00000E08"/>
    <w:rsid w:val="00014838"/>
    <w:rsid w:val="000566B4"/>
    <w:rsid w:val="00072657"/>
    <w:rsid w:val="00090CC0"/>
    <w:rsid w:val="00093BFD"/>
    <w:rsid w:val="00095C7A"/>
    <w:rsid w:val="000A12F1"/>
    <w:rsid w:val="000A1500"/>
    <w:rsid w:val="000A32FC"/>
    <w:rsid w:val="000D14F7"/>
    <w:rsid w:val="000D15F1"/>
    <w:rsid w:val="000D5F12"/>
    <w:rsid w:val="000E2003"/>
    <w:rsid w:val="001143FC"/>
    <w:rsid w:val="00132C6A"/>
    <w:rsid w:val="0015182F"/>
    <w:rsid w:val="0018550B"/>
    <w:rsid w:val="001B2310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B1E7F"/>
    <w:rsid w:val="003E019A"/>
    <w:rsid w:val="00402415"/>
    <w:rsid w:val="0040250E"/>
    <w:rsid w:val="00420C58"/>
    <w:rsid w:val="00465861"/>
    <w:rsid w:val="004743AB"/>
    <w:rsid w:val="00482A74"/>
    <w:rsid w:val="004960BB"/>
    <w:rsid w:val="004E5093"/>
    <w:rsid w:val="005604E1"/>
    <w:rsid w:val="00573F47"/>
    <w:rsid w:val="005D7A22"/>
    <w:rsid w:val="006474D0"/>
    <w:rsid w:val="006526C6"/>
    <w:rsid w:val="006B6A93"/>
    <w:rsid w:val="006E3A6F"/>
    <w:rsid w:val="006E6771"/>
    <w:rsid w:val="007043B6"/>
    <w:rsid w:val="00712885"/>
    <w:rsid w:val="007304BD"/>
    <w:rsid w:val="00747E9B"/>
    <w:rsid w:val="00754487"/>
    <w:rsid w:val="00817929"/>
    <w:rsid w:val="00873BEF"/>
    <w:rsid w:val="008A7691"/>
    <w:rsid w:val="008B5371"/>
    <w:rsid w:val="008C1D6D"/>
    <w:rsid w:val="008D0D1C"/>
    <w:rsid w:val="009370C1"/>
    <w:rsid w:val="009653F9"/>
    <w:rsid w:val="00986822"/>
    <w:rsid w:val="009B6ADB"/>
    <w:rsid w:val="009C1D36"/>
    <w:rsid w:val="009E5B7A"/>
    <w:rsid w:val="00A51518"/>
    <w:rsid w:val="00A576C4"/>
    <w:rsid w:val="00AE4094"/>
    <w:rsid w:val="00B12317"/>
    <w:rsid w:val="00B1267A"/>
    <w:rsid w:val="00B22150"/>
    <w:rsid w:val="00B3171C"/>
    <w:rsid w:val="00B72203"/>
    <w:rsid w:val="00BB5794"/>
    <w:rsid w:val="00BD2BA2"/>
    <w:rsid w:val="00BE1CC8"/>
    <w:rsid w:val="00BF1FA5"/>
    <w:rsid w:val="00C175E3"/>
    <w:rsid w:val="00C359A3"/>
    <w:rsid w:val="00C57568"/>
    <w:rsid w:val="00C57686"/>
    <w:rsid w:val="00C610F9"/>
    <w:rsid w:val="00C6247F"/>
    <w:rsid w:val="00C85D87"/>
    <w:rsid w:val="00C97A9D"/>
    <w:rsid w:val="00CC129A"/>
    <w:rsid w:val="00D83C95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421DE"/>
    <w:rsid w:val="00F52CDF"/>
    <w:rsid w:val="00F627F4"/>
    <w:rsid w:val="00F76BA5"/>
    <w:rsid w:val="00F87CAC"/>
    <w:rsid w:val="00F935E1"/>
    <w:rsid w:val="00FA3A2C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FE25"/>
  <w15:chartTrackingRefBased/>
  <w15:docId w15:val="{BC2432F4-FD8F-4FCD-A927-B114EAE8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706</Words>
  <Characters>3818</Characters>
  <Application>Microsoft Office Word</Application>
  <DocSecurity>4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2025-08-05T15:17:00Z</dcterms:created>
  <dcterms:modified xsi:type="dcterms:W3CDTF">2025-08-05T15:17:00Z</dcterms:modified>
</cp:coreProperties>
</file>