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4D55" w14:textId="4D91ADC5" w:rsidR="008B5371" w:rsidRPr="002B33DC" w:rsidRDefault="00E338B8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C03946" w:rsidRPr="002B33DC">
        <w:rPr>
          <w:rFonts w:ascii="Verdana" w:hAnsi="Verdana"/>
          <w:sz w:val="24"/>
          <w:szCs w:val="24"/>
        </w:rPr>
        <w:t>Agência de Desenvolvimento de Monte Alto e Região</w:t>
      </w:r>
      <w:r w:rsidRPr="002B33DC">
        <w:rPr>
          <w:rFonts w:ascii="Verdana" w:hAnsi="Verdana"/>
          <w:sz w:val="24"/>
          <w:szCs w:val="24"/>
        </w:rPr>
        <w:t xml:space="preserve">, expedido nos autos da ação </w:t>
      </w:r>
      <w:r w:rsidR="00C03946" w:rsidRPr="002B33DC">
        <w:rPr>
          <w:rFonts w:ascii="Verdana" w:hAnsi="Verdana"/>
          <w:sz w:val="24"/>
          <w:szCs w:val="24"/>
        </w:rPr>
        <w:t>em fase de Cumprimento de Sentença</w:t>
      </w:r>
      <w:r w:rsidRPr="002B33DC">
        <w:rPr>
          <w:rFonts w:ascii="Verdana" w:hAnsi="Verdana"/>
          <w:sz w:val="24"/>
          <w:szCs w:val="24"/>
        </w:rPr>
        <w:t>, que lhe requer</w:t>
      </w:r>
      <w:r w:rsidR="00C03946" w:rsidRPr="002B33DC">
        <w:rPr>
          <w:rFonts w:ascii="Verdana" w:hAnsi="Verdana"/>
          <w:sz w:val="24"/>
          <w:szCs w:val="24"/>
        </w:rPr>
        <w:t>em</w:t>
      </w:r>
      <w:r w:rsidRPr="002B33DC">
        <w:rPr>
          <w:rFonts w:ascii="Verdana" w:hAnsi="Verdana"/>
          <w:sz w:val="24"/>
          <w:szCs w:val="24"/>
        </w:rPr>
        <w:t xml:space="preserve"> </w:t>
      </w:r>
      <w:r w:rsidR="00C03946" w:rsidRPr="002B33DC">
        <w:rPr>
          <w:rFonts w:ascii="Verdana" w:hAnsi="Verdana"/>
          <w:sz w:val="24"/>
          <w:szCs w:val="24"/>
        </w:rPr>
        <w:t xml:space="preserve">Cleusa Aparecida da Silva, </w:t>
      </w:r>
      <w:proofErr w:type="spellStart"/>
      <w:r w:rsidR="00C03946" w:rsidRPr="002B33DC">
        <w:rPr>
          <w:rFonts w:ascii="Verdana" w:hAnsi="Verdana"/>
          <w:sz w:val="24"/>
          <w:szCs w:val="24"/>
        </w:rPr>
        <w:t>Dirvarci</w:t>
      </w:r>
      <w:proofErr w:type="spellEnd"/>
      <w:r w:rsidR="00C03946" w:rsidRPr="002B33DC">
        <w:rPr>
          <w:rFonts w:ascii="Verdana" w:hAnsi="Verdana"/>
          <w:sz w:val="24"/>
          <w:szCs w:val="24"/>
        </w:rPr>
        <w:t xml:space="preserve"> Vieira Ramos, Jonas Aparecida </w:t>
      </w:r>
      <w:proofErr w:type="spellStart"/>
      <w:r w:rsidR="00C03946" w:rsidRPr="002B33DC">
        <w:rPr>
          <w:rFonts w:ascii="Verdana" w:hAnsi="Verdana"/>
          <w:sz w:val="24"/>
          <w:szCs w:val="24"/>
        </w:rPr>
        <w:t>Quijada</w:t>
      </w:r>
      <w:proofErr w:type="spellEnd"/>
      <w:r w:rsidR="00C03946" w:rsidRPr="002B33DC">
        <w:rPr>
          <w:rFonts w:ascii="Verdana" w:hAnsi="Verdana"/>
          <w:sz w:val="24"/>
          <w:szCs w:val="24"/>
        </w:rPr>
        <w:t xml:space="preserve"> Sanches, Renato Pedro de Abreu, Veronica Lopes de França, Vitor Felipe Dias </w:t>
      </w:r>
      <w:proofErr w:type="spellStart"/>
      <w:r w:rsidR="00C03946" w:rsidRPr="002B33DC">
        <w:rPr>
          <w:rFonts w:ascii="Verdana" w:hAnsi="Verdana"/>
          <w:sz w:val="24"/>
          <w:szCs w:val="24"/>
        </w:rPr>
        <w:t>Rossatto</w:t>
      </w:r>
      <w:proofErr w:type="spellEnd"/>
      <w:r w:rsidR="00C03946" w:rsidRPr="002B33DC">
        <w:rPr>
          <w:rFonts w:ascii="Verdana" w:hAnsi="Verdana"/>
          <w:sz w:val="24"/>
          <w:szCs w:val="24"/>
        </w:rPr>
        <w:t xml:space="preserve"> e Willian Toledo</w:t>
      </w:r>
      <w:r w:rsidRPr="002B33DC">
        <w:rPr>
          <w:rFonts w:ascii="Verdana" w:hAnsi="Verdana"/>
          <w:sz w:val="24"/>
          <w:szCs w:val="24"/>
        </w:rPr>
        <w:t>.</w:t>
      </w:r>
      <w:r w:rsidR="00C57568" w:rsidRPr="002B33DC">
        <w:rPr>
          <w:rFonts w:ascii="Verdana" w:hAnsi="Verdana"/>
          <w:sz w:val="24"/>
          <w:szCs w:val="24"/>
        </w:rPr>
        <w:t xml:space="preserve"> Processo n</w:t>
      </w:r>
      <w:r w:rsidR="0033459E" w:rsidRPr="002B33DC">
        <w:rPr>
          <w:rFonts w:ascii="Verdana" w:hAnsi="Verdana"/>
          <w:sz w:val="24"/>
          <w:szCs w:val="24"/>
        </w:rPr>
        <w:t>°</w:t>
      </w:r>
      <w:r w:rsidR="00C57568" w:rsidRPr="002B33DC">
        <w:rPr>
          <w:rFonts w:ascii="Verdana" w:hAnsi="Verdana"/>
          <w:sz w:val="24"/>
          <w:szCs w:val="24"/>
        </w:rPr>
        <w:t xml:space="preserve"> </w:t>
      </w:r>
      <w:r w:rsidR="009D2254" w:rsidRPr="002B33DC">
        <w:rPr>
          <w:rFonts w:ascii="Verdana" w:hAnsi="Verdana"/>
          <w:sz w:val="24"/>
          <w:szCs w:val="24"/>
        </w:rPr>
        <w:t>0002488-85.2023.8.26.0368</w:t>
      </w:r>
    </w:p>
    <w:p w14:paraId="5015057E" w14:textId="68C44597" w:rsidR="008B5371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 xml:space="preserve">A </w:t>
      </w:r>
      <w:proofErr w:type="spellStart"/>
      <w:r w:rsidRPr="002B33DC">
        <w:rPr>
          <w:rFonts w:ascii="Verdana" w:hAnsi="Verdana"/>
          <w:sz w:val="24"/>
          <w:szCs w:val="24"/>
        </w:rPr>
        <w:t>Dr</w:t>
      </w:r>
      <w:proofErr w:type="spellEnd"/>
      <w:r w:rsidR="00C03946" w:rsidRPr="002B33DC">
        <w:rPr>
          <w:rFonts w:ascii="Verdana" w:hAnsi="Verdana"/>
          <w:sz w:val="24"/>
          <w:szCs w:val="24"/>
        </w:rPr>
        <w:t>ª</w:t>
      </w:r>
      <w:r w:rsidRPr="002B33DC">
        <w:rPr>
          <w:rFonts w:ascii="Verdana" w:hAnsi="Verdana"/>
          <w:sz w:val="24"/>
          <w:szCs w:val="24"/>
        </w:rPr>
        <w:t>.</w:t>
      </w:r>
      <w:r w:rsidR="00C03946" w:rsidRPr="002B33DC">
        <w:rPr>
          <w:rFonts w:ascii="Verdana" w:hAnsi="Verdana"/>
          <w:sz w:val="24"/>
          <w:szCs w:val="24"/>
        </w:rPr>
        <w:t xml:space="preserve"> Suellen Rocha </w:t>
      </w:r>
      <w:proofErr w:type="spellStart"/>
      <w:r w:rsidR="00C03946" w:rsidRPr="002B33DC">
        <w:rPr>
          <w:rFonts w:ascii="Verdana" w:hAnsi="Verdana"/>
          <w:sz w:val="24"/>
          <w:szCs w:val="24"/>
        </w:rPr>
        <w:t>Lipolis</w:t>
      </w:r>
      <w:proofErr w:type="spellEnd"/>
      <w:r w:rsidRPr="002B33DC">
        <w:rPr>
          <w:rFonts w:ascii="Verdana" w:hAnsi="Verdana"/>
          <w:sz w:val="24"/>
          <w:szCs w:val="24"/>
        </w:rPr>
        <w:t>, Ju</w:t>
      </w:r>
      <w:r w:rsidR="003E0EE3" w:rsidRPr="002B33DC">
        <w:rPr>
          <w:rFonts w:ascii="Verdana" w:hAnsi="Verdana"/>
          <w:sz w:val="24"/>
          <w:szCs w:val="24"/>
        </w:rPr>
        <w:t>í</w:t>
      </w:r>
      <w:r w:rsidRPr="002B33DC">
        <w:rPr>
          <w:rFonts w:ascii="Verdana" w:hAnsi="Verdana"/>
          <w:sz w:val="24"/>
          <w:szCs w:val="24"/>
        </w:rPr>
        <w:t>z</w:t>
      </w:r>
      <w:r w:rsidR="003E0EE3" w:rsidRPr="002B33DC">
        <w:rPr>
          <w:rFonts w:ascii="Verdana" w:hAnsi="Verdana"/>
          <w:sz w:val="24"/>
          <w:szCs w:val="24"/>
        </w:rPr>
        <w:t>a</w:t>
      </w:r>
      <w:r w:rsidRPr="002B33DC">
        <w:rPr>
          <w:rFonts w:ascii="Verdana" w:hAnsi="Verdana"/>
          <w:sz w:val="24"/>
          <w:szCs w:val="24"/>
        </w:rPr>
        <w:t xml:space="preserve"> de Direito da </w:t>
      </w:r>
      <w:r w:rsidR="00C03946" w:rsidRPr="002B33DC">
        <w:rPr>
          <w:rFonts w:ascii="Verdana" w:hAnsi="Verdana"/>
          <w:sz w:val="24"/>
          <w:szCs w:val="24"/>
        </w:rPr>
        <w:t>Vara do Juizado Especial Cível do Foro de Monte Alto</w:t>
      </w:r>
      <w:r w:rsidRPr="002B33DC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2B33DC">
        <w:rPr>
          <w:rFonts w:ascii="Verdana" w:hAnsi="Verdana"/>
          <w:sz w:val="24"/>
          <w:szCs w:val="24"/>
        </w:rPr>
        <w:t>etc</w:t>
      </w:r>
      <w:proofErr w:type="spellEnd"/>
      <w:r w:rsidR="00C91A0C" w:rsidRPr="002B33DC">
        <w:rPr>
          <w:rFonts w:ascii="Verdana" w:hAnsi="Verdana"/>
          <w:sz w:val="24"/>
          <w:szCs w:val="24"/>
        </w:rPr>
        <w:t>…</w:t>
      </w:r>
    </w:p>
    <w:p w14:paraId="51808891" w14:textId="3327C19E" w:rsidR="008B5371" w:rsidRPr="002B33DC" w:rsidRDefault="00F935E1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Faz Saber que o Leiloeiro Oficial, Sr. Murilo Paes Lopes Lourenço, JUCESP 1085</w:t>
      </w:r>
      <w:bookmarkStart w:id="0" w:name="_Hlk149298895"/>
      <w:r w:rsidR="00264417" w:rsidRPr="002B33DC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2B33DC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2B33D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2B33DC">
        <w:rPr>
          <w:rFonts w:ascii="Verdana" w:hAnsi="Verdana"/>
          <w:sz w:val="24"/>
          <w:szCs w:val="24"/>
        </w:rPr>
        <w:t>.</w:t>
      </w:r>
    </w:p>
    <w:p w14:paraId="4B03FBB1" w14:textId="42D69183" w:rsidR="008B5371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 xml:space="preserve">Do início e encerramento do Leilão: </w:t>
      </w:r>
      <w:r w:rsidR="00557266" w:rsidRPr="002B33DC">
        <w:rPr>
          <w:rFonts w:ascii="Verdana" w:hAnsi="Verdana"/>
          <w:sz w:val="24"/>
          <w:szCs w:val="24"/>
        </w:rPr>
        <w:t>Início do 1° leilão em 11/07/2025 às 10:00 horas e encerramento do 1° leilão em 14/07/2025 às 10:00 horas, em não havendo lance igual ou superior ao valor da avaliação atualizada para a data supra, seguir-se-á sem interrupção o 2° leilão que se encerrará em 08/08/2025 às 10:00 horas</w:t>
      </w:r>
      <w:r w:rsidRPr="002B33DC">
        <w:rPr>
          <w:rFonts w:ascii="Verdana" w:hAnsi="Verdana"/>
          <w:sz w:val="24"/>
          <w:szCs w:val="24"/>
        </w:rPr>
        <w:t xml:space="preserve">, não sendo aceito lances inferiores a </w:t>
      </w:r>
      <w:r w:rsidR="00695CE1" w:rsidRPr="002B33DC">
        <w:rPr>
          <w:rFonts w:ascii="Verdana" w:hAnsi="Verdana"/>
          <w:sz w:val="24"/>
          <w:szCs w:val="24"/>
        </w:rPr>
        <w:t>50</w:t>
      </w:r>
      <w:r w:rsidRPr="002B33DC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5F1CB9EE" w14:textId="44464DF9" w:rsidR="00695CE1" w:rsidRPr="002B33DC" w:rsidRDefault="00E338B8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Bem</w:t>
      </w:r>
      <w:r w:rsidR="004E5093" w:rsidRPr="002B33DC">
        <w:rPr>
          <w:rFonts w:ascii="Verdana" w:hAnsi="Verdana"/>
          <w:sz w:val="24"/>
          <w:szCs w:val="24"/>
        </w:rPr>
        <w:t>:</w:t>
      </w:r>
      <w:r w:rsidRPr="002B33DC">
        <w:rPr>
          <w:rFonts w:ascii="Verdana" w:hAnsi="Verdana"/>
          <w:sz w:val="24"/>
          <w:szCs w:val="24"/>
        </w:rPr>
        <w:t xml:space="preserve"> </w:t>
      </w:r>
      <w:r w:rsidR="00F43D88" w:rsidRPr="002B33DC">
        <w:rPr>
          <w:rFonts w:ascii="Verdana" w:hAnsi="Verdana"/>
          <w:sz w:val="24"/>
          <w:szCs w:val="24"/>
        </w:rPr>
        <w:t xml:space="preserve">Um imóvel rural, com área de 11,9475 hectares de terras, situado na Fazenda Coqueiros, com a denominação particular de “Sítio São Jerônimo”, parte do quinhão n° 01, do Município de Cajobi/SP, sem benfeitorias, localizado dentro do seguinte perímetro: "inicia-se a descrição deste perímetro no vértice 01A, vértice comum de divisas com o imóvel objeto da matrícula 394.477, de propriedade de Marlene Aparecida Martinez Faccin e seu marido José </w:t>
      </w:r>
      <w:proofErr w:type="spellStart"/>
      <w:r w:rsidR="00F43D88" w:rsidRPr="002B33DC">
        <w:rPr>
          <w:rFonts w:ascii="Verdana" w:hAnsi="Verdana"/>
          <w:sz w:val="24"/>
          <w:szCs w:val="24"/>
        </w:rPr>
        <w:t>Odécio</w:t>
      </w:r>
      <w:proofErr w:type="spellEnd"/>
      <w:r w:rsidR="00F43D88" w:rsidRPr="002B33DC">
        <w:rPr>
          <w:rFonts w:ascii="Verdana" w:hAnsi="Verdana"/>
          <w:sz w:val="24"/>
          <w:szCs w:val="24"/>
        </w:rPr>
        <w:t xml:space="preserve"> Faccin e com a área remanescente de propriedade de José Ademar </w:t>
      </w:r>
      <w:proofErr w:type="spellStart"/>
      <w:r w:rsidR="00F43D88" w:rsidRPr="002B33DC">
        <w:rPr>
          <w:rFonts w:ascii="Verdana" w:hAnsi="Verdana"/>
          <w:sz w:val="24"/>
          <w:szCs w:val="24"/>
        </w:rPr>
        <w:t>Spigiorin</w:t>
      </w:r>
      <w:proofErr w:type="spellEnd"/>
      <w:r w:rsidR="00F43D88" w:rsidRPr="002B33DC">
        <w:rPr>
          <w:rFonts w:ascii="Verdana" w:hAnsi="Verdana"/>
          <w:sz w:val="24"/>
          <w:szCs w:val="24"/>
        </w:rPr>
        <w:t xml:space="preserve"> e sua mulher Maria Marlene </w:t>
      </w:r>
      <w:proofErr w:type="spellStart"/>
      <w:r w:rsidR="00F43D88" w:rsidRPr="002B33DC">
        <w:rPr>
          <w:rFonts w:ascii="Verdana" w:hAnsi="Verdana"/>
          <w:sz w:val="24"/>
          <w:szCs w:val="24"/>
        </w:rPr>
        <w:t>Del'Arco</w:t>
      </w:r>
      <w:proofErr w:type="spellEnd"/>
      <w:r w:rsidR="00F43D88" w:rsidRPr="002B33DC">
        <w:rPr>
          <w:rFonts w:ascii="Verdana" w:hAnsi="Verdana"/>
          <w:sz w:val="24"/>
          <w:szCs w:val="24"/>
        </w:rPr>
        <w:t xml:space="preserve"> </w:t>
      </w:r>
      <w:proofErr w:type="spellStart"/>
      <w:r w:rsidR="00F43D88" w:rsidRPr="002B33DC">
        <w:rPr>
          <w:rFonts w:ascii="Verdana" w:hAnsi="Verdana"/>
          <w:sz w:val="24"/>
          <w:szCs w:val="24"/>
        </w:rPr>
        <w:t>Spigiorin</w:t>
      </w:r>
      <w:proofErr w:type="spellEnd"/>
      <w:r w:rsidR="00F43D88" w:rsidRPr="002B33DC">
        <w:rPr>
          <w:rFonts w:ascii="Verdana" w:hAnsi="Verdana"/>
          <w:sz w:val="24"/>
          <w:szCs w:val="24"/>
        </w:rPr>
        <w:t xml:space="preserve"> (matrícula n° 76.064); deste segue </w:t>
      </w:r>
      <w:r w:rsidR="00F43D88" w:rsidRPr="002B33DC">
        <w:rPr>
          <w:rFonts w:ascii="Verdana" w:hAnsi="Verdana"/>
          <w:sz w:val="24"/>
          <w:szCs w:val="24"/>
        </w:rPr>
        <w:lastRenderedPageBreak/>
        <w:t xml:space="preserve">confrontando com a área remanescente de propriedade de José Ademar </w:t>
      </w:r>
      <w:proofErr w:type="spellStart"/>
      <w:r w:rsidR="00F43D88" w:rsidRPr="002B33DC">
        <w:rPr>
          <w:rFonts w:ascii="Verdana" w:hAnsi="Verdana"/>
          <w:sz w:val="24"/>
          <w:szCs w:val="24"/>
        </w:rPr>
        <w:t>Spigiorin</w:t>
      </w:r>
      <w:proofErr w:type="spellEnd"/>
      <w:r w:rsidR="00F43D88" w:rsidRPr="002B33DC">
        <w:rPr>
          <w:rFonts w:ascii="Verdana" w:hAnsi="Verdana"/>
          <w:sz w:val="24"/>
          <w:szCs w:val="24"/>
        </w:rPr>
        <w:t xml:space="preserve"> e sua mulher Maria Marlene </w:t>
      </w:r>
      <w:proofErr w:type="spellStart"/>
      <w:r w:rsidR="00F43D88" w:rsidRPr="002B33DC">
        <w:rPr>
          <w:rFonts w:ascii="Verdana" w:hAnsi="Verdana"/>
          <w:sz w:val="24"/>
          <w:szCs w:val="24"/>
        </w:rPr>
        <w:t>Del'Arco</w:t>
      </w:r>
      <w:proofErr w:type="spellEnd"/>
      <w:r w:rsidR="00F43D88" w:rsidRPr="002B33DC">
        <w:rPr>
          <w:rFonts w:ascii="Verdana" w:hAnsi="Verdana"/>
          <w:sz w:val="24"/>
          <w:szCs w:val="24"/>
        </w:rPr>
        <w:t xml:space="preserve"> </w:t>
      </w:r>
      <w:proofErr w:type="spellStart"/>
      <w:r w:rsidR="00F43D88" w:rsidRPr="002B33DC">
        <w:rPr>
          <w:rFonts w:ascii="Verdana" w:hAnsi="Verdana"/>
          <w:sz w:val="24"/>
          <w:szCs w:val="24"/>
        </w:rPr>
        <w:t>Spigiorin</w:t>
      </w:r>
      <w:proofErr w:type="spellEnd"/>
      <w:r w:rsidR="00F43D88" w:rsidRPr="002B33DC">
        <w:rPr>
          <w:rFonts w:ascii="Verdana" w:hAnsi="Verdana"/>
          <w:sz w:val="24"/>
          <w:szCs w:val="24"/>
        </w:rPr>
        <w:t xml:space="preserve"> (matrícula n° 76.064), com os sucessivos azimutes e distância de 20°16'37" – 518,40m até o vértice 01B; 110°25'59" – 231,73m até o vértice 01C; 200°16'37" – 512,78m até o vértice 01D; daí segue confrontando com o imóvel objeto da matrícula n° 39.477, de propriedade de Marlene Aparecida Martinez Faccin e seu marido José </w:t>
      </w:r>
      <w:proofErr w:type="spellStart"/>
      <w:r w:rsidR="00F43D88" w:rsidRPr="002B33DC">
        <w:rPr>
          <w:rFonts w:ascii="Verdana" w:hAnsi="Verdana"/>
          <w:sz w:val="24"/>
          <w:szCs w:val="24"/>
        </w:rPr>
        <w:t>Odécio</w:t>
      </w:r>
      <w:proofErr w:type="spellEnd"/>
      <w:r w:rsidR="00F43D88" w:rsidRPr="002B33DC">
        <w:rPr>
          <w:rFonts w:ascii="Verdana" w:hAnsi="Verdana"/>
          <w:sz w:val="24"/>
          <w:szCs w:val="24"/>
        </w:rPr>
        <w:t xml:space="preserve"> Faccin, com azimute e distância de 289°02'38" – 231,78m até o vértice 01A, vértice inicial desta descrição, encerrando assim, o perímetro". INCRA n° </w:t>
      </w:r>
      <w:r w:rsidR="00D413C2" w:rsidRPr="002B33DC">
        <w:rPr>
          <w:rFonts w:ascii="Verdana" w:hAnsi="Verdana"/>
          <w:sz w:val="24"/>
          <w:szCs w:val="24"/>
        </w:rPr>
        <w:t>950</w:t>
      </w:r>
      <w:r w:rsidR="00F43D88" w:rsidRPr="002B33DC">
        <w:rPr>
          <w:rFonts w:ascii="Verdana" w:hAnsi="Verdana"/>
          <w:sz w:val="24"/>
          <w:szCs w:val="24"/>
        </w:rPr>
        <w:t>.2</w:t>
      </w:r>
      <w:r w:rsidR="00D413C2" w:rsidRPr="002B33DC">
        <w:rPr>
          <w:rFonts w:ascii="Verdana" w:hAnsi="Verdana"/>
          <w:sz w:val="24"/>
          <w:szCs w:val="24"/>
        </w:rPr>
        <w:t>11</w:t>
      </w:r>
      <w:r w:rsidR="00F43D88" w:rsidRPr="002B33DC">
        <w:rPr>
          <w:rFonts w:ascii="Verdana" w:hAnsi="Verdana"/>
          <w:sz w:val="24"/>
          <w:szCs w:val="24"/>
        </w:rPr>
        <w:t>.</w:t>
      </w:r>
      <w:r w:rsidR="00D413C2" w:rsidRPr="002B33DC">
        <w:rPr>
          <w:rFonts w:ascii="Verdana" w:hAnsi="Verdana"/>
          <w:sz w:val="24"/>
          <w:szCs w:val="24"/>
        </w:rPr>
        <w:t>5</w:t>
      </w:r>
      <w:r w:rsidR="00F43D88" w:rsidRPr="002B33DC">
        <w:rPr>
          <w:rFonts w:ascii="Verdana" w:hAnsi="Verdana"/>
          <w:sz w:val="24"/>
          <w:szCs w:val="24"/>
        </w:rPr>
        <w:t>0</w:t>
      </w:r>
      <w:r w:rsidR="00D413C2" w:rsidRPr="002B33DC">
        <w:rPr>
          <w:rFonts w:ascii="Verdana" w:hAnsi="Verdana"/>
          <w:sz w:val="24"/>
          <w:szCs w:val="24"/>
        </w:rPr>
        <w:t>2</w:t>
      </w:r>
      <w:r w:rsidR="00F43D88" w:rsidRPr="002B33DC">
        <w:rPr>
          <w:rFonts w:ascii="Verdana" w:hAnsi="Verdana"/>
          <w:sz w:val="24"/>
          <w:szCs w:val="24"/>
        </w:rPr>
        <w:t>.</w:t>
      </w:r>
      <w:r w:rsidR="00D413C2" w:rsidRPr="002B33DC">
        <w:rPr>
          <w:rFonts w:ascii="Verdana" w:hAnsi="Verdana"/>
          <w:sz w:val="24"/>
          <w:szCs w:val="24"/>
        </w:rPr>
        <w:t>596</w:t>
      </w:r>
      <w:r w:rsidR="00F43D88" w:rsidRPr="002B33DC">
        <w:rPr>
          <w:rFonts w:ascii="Verdana" w:hAnsi="Verdana"/>
          <w:sz w:val="24"/>
          <w:szCs w:val="24"/>
        </w:rPr>
        <w:t>-</w:t>
      </w:r>
      <w:r w:rsidR="00D413C2" w:rsidRPr="002B33DC">
        <w:rPr>
          <w:rFonts w:ascii="Verdana" w:hAnsi="Verdana"/>
          <w:sz w:val="24"/>
          <w:szCs w:val="24"/>
        </w:rPr>
        <w:t>0</w:t>
      </w:r>
      <w:r w:rsidR="00F43D88" w:rsidRPr="002B33DC">
        <w:rPr>
          <w:rFonts w:ascii="Verdana" w:hAnsi="Verdana"/>
          <w:sz w:val="24"/>
          <w:szCs w:val="24"/>
        </w:rPr>
        <w:t>.</w:t>
      </w:r>
      <w:r w:rsidR="00554E69" w:rsidRPr="002B33DC">
        <w:rPr>
          <w:rFonts w:ascii="Verdana" w:hAnsi="Verdana"/>
          <w:sz w:val="24"/>
          <w:szCs w:val="24"/>
        </w:rPr>
        <w:t xml:space="preserve"> </w:t>
      </w:r>
      <w:r w:rsidR="00F43D88" w:rsidRPr="002B33DC">
        <w:rPr>
          <w:rFonts w:ascii="Verdana" w:hAnsi="Verdana"/>
          <w:sz w:val="24"/>
          <w:szCs w:val="24"/>
        </w:rPr>
        <w:t>Matrícula n° 76.063 do CRI de Olímpia/SP.</w:t>
      </w:r>
      <w:r w:rsidR="003D4080" w:rsidRPr="002B33DC">
        <w:rPr>
          <w:rFonts w:ascii="Verdana" w:hAnsi="Verdana"/>
          <w:sz w:val="24"/>
          <w:szCs w:val="24"/>
        </w:rPr>
        <w:t xml:space="preserve"> Ônus:</w:t>
      </w:r>
      <w:r w:rsidR="00695CE1" w:rsidRPr="002B33DC">
        <w:rPr>
          <w:rFonts w:ascii="Verdana" w:hAnsi="Verdana"/>
          <w:sz w:val="24"/>
          <w:szCs w:val="24"/>
        </w:rPr>
        <w:t xml:space="preserve"> </w:t>
      </w:r>
      <w:r w:rsidR="003D4080" w:rsidRPr="002B33DC">
        <w:rPr>
          <w:rFonts w:ascii="Verdana" w:hAnsi="Verdana"/>
          <w:sz w:val="24"/>
          <w:szCs w:val="24"/>
        </w:rPr>
        <w:t>Consta na Av.12, a penhora do imóvel pelo processo n° 0001114-34.2023.8.26.0368 da Vara do Juizado Especial Cível de Monte Alto.</w:t>
      </w:r>
      <w:r w:rsidR="00D413C2" w:rsidRPr="002B33DC">
        <w:rPr>
          <w:rFonts w:ascii="Verdana" w:hAnsi="Verdana"/>
          <w:sz w:val="24"/>
          <w:szCs w:val="24"/>
        </w:rPr>
        <w:t xml:space="preserve"> </w:t>
      </w:r>
      <w:r w:rsidR="003D4080" w:rsidRPr="002B33DC">
        <w:rPr>
          <w:rFonts w:ascii="Verdana" w:hAnsi="Verdana"/>
          <w:sz w:val="24"/>
          <w:szCs w:val="24"/>
        </w:rPr>
        <w:t>Consta na Av.14, a penhora do imóvel pelo processo n° 0002488-85.2023.8.26.0368 da Vara do Juizado Especial Cível de Monte Alto.</w:t>
      </w:r>
      <w:r w:rsidR="00D413C2" w:rsidRPr="002B33DC">
        <w:rPr>
          <w:rFonts w:ascii="Verdana" w:hAnsi="Verdana"/>
          <w:sz w:val="24"/>
          <w:szCs w:val="24"/>
        </w:rPr>
        <w:t xml:space="preserve"> </w:t>
      </w:r>
      <w:r w:rsidR="003D4080" w:rsidRPr="002B33DC">
        <w:rPr>
          <w:rFonts w:ascii="Verdana" w:hAnsi="Verdana"/>
          <w:sz w:val="24"/>
          <w:szCs w:val="24"/>
        </w:rPr>
        <w:t>Consta na Av.15, a penhora do imóvel pelo processo n° 0000972-93.2024.8.26.0368 da Vara do Juizado Especial Cível de Monte Alto.</w:t>
      </w:r>
      <w:r w:rsidR="00D413C2" w:rsidRPr="002B33DC">
        <w:rPr>
          <w:rFonts w:ascii="Verdana" w:hAnsi="Verdana"/>
          <w:sz w:val="24"/>
          <w:szCs w:val="24"/>
        </w:rPr>
        <w:t xml:space="preserve"> </w:t>
      </w:r>
      <w:r w:rsidR="003D4080" w:rsidRPr="002B33DC">
        <w:rPr>
          <w:rFonts w:ascii="Verdana" w:hAnsi="Verdana"/>
          <w:sz w:val="24"/>
          <w:szCs w:val="24"/>
        </w:rPr>
        <w:t>Consta na Av.16, a penhora do imóvel pelo processo n° 0000645-51.2024.8.26.0368 da Vara do Juizado Especial Cível de Monte Alto.</w:t>
      </w:r>
      <w:r w:rsidR="00D413C2" w:rsidRPr="002B33DC">
        <w:rPr>
          <w:rFonts w:ascii="Verdana" w:hAnsi="Verdana"/>
          <w:sz w:val="24"/>
          <w:szCs w:val="24"/>
        </w:rPr>
        <w:t xml:space="preserve"> </w:t>
      </w:r>
      <w:r w:rsidR="003D4080" w:rsidRPr="002B33DC">
        <w:rPr>
          <w:rFonts w:ascii="Verdana" w:hAnsi="Verdana"/>
          <w:sz w:val="24"/>
          <w:szCs w:val="24"/>
        </w:rPr>
        <w:t>Consta na Av.17, a penhora do imóvel pelo processo n° 0002450-73.2023.8.26.0368 da Vara do Juizado Especial Cível de Monte Alto.</w:t>
      </w:r>
      <w:r w:rsidR="00D413C2" w:rsidRPr="002B33DC">
        <w:rPr>
          <w:rFonts w:ascii="Verdana" w:hAnsi="Verdana"/>
          <w:sz w:val="24"/>
          <w:szCs w:val="24"/>
        </w:rPr>
        <w:t xml:space="preserve"> </w:t>
      </w:r>
      <w:r w:rsidR="003D4080" w:rsidRPr="002B33DC">
        <w:rPr>
          <w:rFonts w:ascii="Verdana" w:hAnsi="Verdana"/>
          <w:sz w:val="24"/>
          <w:szCs w:val="24"/>
        </w:rPr>
        <w:t>Consta na Av.18, a penhora do imóvel pelo processo n° 0000408-17.2024.8.26.0368 da Vara do Juizado Especial Cível de Monte Alto.</w:t>
      </w:r>
      <w:r w:rsidR="00D413C2" w:rsidRPr="002B33DC">
        <w:rPr>
          <w:rFonts w:ascii="Verdana" w:hAnsi="Verdana"/>
          <w:sz w:val="24"/>
          <w:szCs w:val="24"/>
        </w:rPr>
        <w:t xml:space="preserve"> </w:t>
      </w:r>
      <w:r w:rsidR="003D4080" w:rsidRPr="002B33DC">
        <w:rPr>
          <w:rFonts w:ascii="Verdana" w:hAnsi="Verdana"/>
          <w:sz w:val="24"/>
          <w:szCs w:val="24"/>
        </w:rPr>
        <w:t>Consta na Av.19, a penhora do imóvel pelo processo n° 0000540-74.2024.8.26.0368 da Vara do Juizado Especial Cível de Monte Alto.</w:t>
      </w:r>
      <w:r w:rsidR="00D413C2" w:rsidRPr="002B33DC">
        <w:rPr>
          <w:rFonts w:ascii="Verdana" w:hAnsi="Verdana"/>
          <w:sz w:val="24"/>
          <w:szCs w:val="24"/>
        </w:rPr>
        <w:t xml:space="preserve"> Consta na Av.20, a penhora do imóvel pelo processo n° 0001237-95.2024.8.26.0368 da Vara do Juizado Especial Cível de Monte Alto. Consta na Av.21, a penhora do imóvel pelo processo n° 0000295-97.2023.8.26.0368 da Vara do Juizado Especial Cível de Monte Alto. Consta na Av.22, a penhora do imóvel pelo processo n° 00005</w:t>
      </w:r>
      <w:r w:rsidR="00695CE1" w:rsidRPr="002B33DC">
        <w:rPr>
          <w:rFonts w:ascii="Verdana" w:hAnsi="Verdana"/>
          <w:sz w:val="24"/>
          <w:szCs w:val="24"/>
        </w:rPr>
        <w:t>88</w:t>
      </w:r>
      <w:r w:rsidR="00D413C2" w:rsidRPr="002B33DC">
        <w:rPr>
          <w:rFonts w:ascii="Verdana" w:hAnsi="Verdana"/>
          <w:sz w:val="24"/>
          <w:szCs w:val="24"/>
        </w:rPr>
        <w:t>-</w:t>
      </w:r>
      <w:r w:rsidR="00695CE1" w:rsidRPr="002B33DC">
        <w:rPr>
          <w:rFonts w:ascii="Verdana" w:hAnsi="Verdana"/>
          <w:sz w:val="24"/>
          <w:szCs w:val="24"/>
        </w:rPr>
        <w:t>0</w:t>
      </w:r>
      <w:r w:rsidR="00D413C2" w:rsidRPr="002B33DC">
        <w:rPr>
          <w:rFonts w:ascii="Verdana" w:hAnsi="Verdana"/>
          <w:sz w:val="24"/>
          <w:szCs w:val="24"/>
        </w:rPr>
        <w:t>4.2022.8.26.0368 da Vara do Juizado Especial Cível de Monte Alto.</w:t>
      </w:r>
    </w:p>
    <w:p w14:paraId="47F0B9BC" w14:textId="6D67F72B" w:rsidR="008B5371" w:rsidRPr="002B33DC" w:rsidRDefault="008B5371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Avaliação</w:t>
      </w:r>
      <w:r w:rsidR="009C1D36" w:rsidRPr="002B33DC">
        <w:rPr>
          <w:rFonts w:ascii="Verdana" w:hAnsi="Verdana"/>
          <w:sz w:val="24"/>
          <w:szCs w:val="24"/>
        </w:rPr>
        <w:t>:</w:t>
      </w:r>
      <w:r w:rsidRPr="002B33DC">
        <w:rPr>
          <w:rFonts w:ascii="Verdana" w:hAnsi="Verdana"/>
          <w:sz w:val="24"/>
          <w:szCs w:val="24"/>
        </w:rPr>
        <w:t xml:space="preserve"> R$ </w:t>
      </w:r>
      <w:r w:rsidR="00695CE1" w:rsidRPr="002B33DC">
        <w:rPr>
          <w:rFonts w:ascii="Verdana" w:hAnsi="Verdana"/>
          <w:sz w:val="24"/>
          <w:szCs w:val="24"/>
        </w:rPr>
        <w:t xml:space="preserve">1.769.907,20 </w:t>
      </w:r>
      <w:r w:rsidRPr="002B33DC">
        <w:rPr>
          <w:rFonts w:ascii="Verdana" w:hAnsi="Verdana"/>
          <w:sz w:val="24"/>
          <w:szCs w:val="24"/>
        </w:rPr>
        <w:t>(</w:t>
      </w:r>
      <w:r w:rsidR="00695CE1" w:rsidRPr="002B33DC">
        <w:rPr>
          <w:rFonts w:ascii="Verdana" w:hAnsi="Verdana"/>
          <w:sz w:val="24"/>
          <w:szCs w:val="24"/>
        </w:rPr>
        <w:t>maio</w:t>
      </w:r>
      <w:r w:rsidRPr="002B33DC">
        <w:rPr>
          <w:rFonts w:ascii="Verdana" w:hAnsi="Verdana"/>
          <w:sz w:val="24"/>
          <w:szCs w:val="24"/>
        </w:rPr>
        <w:t>/</w:t>
      </w:r>
      <w:r w:rsidR="00695CE1" w:rsidRPr="002B33DC">
        <w:rPr>
          <w:rFonts w:ascii="Verdana" w:hAnsi="Verdana"/>
          <w:sz w:val="24"/>
          <w:szCs w:val="24"/>
        </w:rPr>
        <w:t>2025</w:t>
      </w:r>
      <w:r w:rsidRPr="002B33DC">
        <w:rPr>
          <w:rFonts w:ascii="Verdana" w:hAnsi="Verdana"/>
          <w:sz w:val="24"/>
          <w:szCs w:val="24"/>
        </w:rPr>
        <w:t>).</w:t>
      </w:r>
    </w:p>
    <w:p w14:paraId="79123104" w14:textId="77777777" w:rsidR="008B5371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2B33DC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9EF70D8" w14:textId="77777777" w:rsidR="00B3171C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1C8FB32" w14:textId="60320BE0" w:rsidR="008B5371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2B33DC">
        <w:rPr>
          <w:rFonts w:ascii="Verdana" w:hAnsi="Verdana"/>
          <w:sz w:val="24"/>
          <w:szCs w:val="24"/>
        </w:rPr>
        <w:t xml:space="preserve"> </w:t>
      </w:r>
      <w:bookmarkEnd w:id="1"/>
      <w:r w:rsidR="00695CE1" w:rsidRPr="002B33DC">
        <w:rPr>
          <w:rFonts w:ascii="Verdana" w:hAnsi="Verdana"/>
          <w:sz w:val="24"/>
          <w:szCs w:val="24"/>
        </w:rPr>
        <w:t>paga diretamente ao Leiloeiro Oficial</w:t>
      </w:r>
      <w:r w:rsidR="00207209" w:rsidRPr="002B33DC">
        <w:rPr>
          <w:rFonts w:ascii="Verdana" w:hAnsi="Verdana"/>
          <w:sz w:val="24"/>
          <w:szCs w:val="24"/>
        </w:rPr>
        <w:t>.</w:t>
      </w:r>
    </w:p>
    <w:p w14:paraId="16594FC9" w14:textId="77777777" w:rsidR="008B5371" w:rsidRPr="002B33DC" w:rsidRDefault="008B5371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2B33DC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7B568259" w14:textId="77777777" w:rsidR="008B5371" w:rsidRPr="002B33DC" w:rsidRDefault="008B5371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DF8398E" w14:textId="77777777" w:rsidR="00B3171C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2B33D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6C4C2DF" w14:textId="77777777" w:rsidR="00B3171C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574A706" w14:textId="77777777" w:rsidR="00B3171C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7386BFF" w14:textId="0B2A78F1" w:rsidR="008B5371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Da Carta de arrematação: A carta de arrematação será expedida pel</w:t>
      </w:r>
      <w:r w:rsidR="003E0EE3" w:rsidRPr="002B33DC">
        <w:rPr>
          <w:rFonts w:ascii="Verdana" w:hAnsi="Verdana"/>
          <w:sz w:val="24"/>
          <w:szCs w:val="24"/>
        </w:rPr>
        <w:t>a</w:t>
      </w:r>
      <w:r w:rsidRPr="002B33DC">
        <w:rPr>
          <w:rFonts w:ascii="Verdana" w:hAnsi="Verdana"/>
          <w:sz w:val="24"/>
          <w:szCs w:val="24"/>
        </w:rPr>
        <w:t xml:space="preserve"> MM</w:t>
      </w:r>
      <w:r w:rsidR="003E0EE3" w:rsidRPr="002B33DC">
        <w:rPr>
          <w:rFonts w:ascii="Verdana" w:hAnsi="Verdana"/>
          <w:sz w:val="24"/>
          <w:szCs w:val="24"/>
        </w:rPr>
        <w:t>ª</w:t>
      </w:r>
      <w:r w:rsidRPr="002B33DC">
        <w:rPr>
          <w:rFonts w:ascii="Verdana" w:hAnsi="Verdana"/>
          <w:sz w:val="24"/>
          <w:szCs w:val="24"/>
        </w:rPr>
        <w:t>. Ju</w:t>
      </w:r>
      <w:r w:rsidR="003E0EE3" w:rsidRPr="002B33DC">
        <w:rPr>
          <w:rFonts w:ascii="Verdana" w:hAnsi="Verdana"/>
          <w:sz w:val="24"/>
          <w:szCs w:val="24"/>
        </w:rPr>
        <w:t>í</w:t>
      </w:r>
      <w:r w:rsidRPr="002B33DC">
        <w:rPr>
          <w:rFonts w:ascii="Verdana" w:hAnsi="Verdana"/>
          <w:sz w:val="24"/>
          <w:szCs w:val="24"/>
        </w:rPr>
        <w:t>z</w:t>
      </w:r>
      <w:r w:rsidR="003E0EE3" w:rsidRPr="002B33DC">
        <w:rPr>
          <w:rFonts w:ascii="Verdana" w:hAnsi="Verdana"/>
          <w:sz w:val="24"/>
          <w:szCs w:val="24"/>
        </w:rPr>
        <w:t>a</w:t>
      </w:r>
      <w:r w:rsidRPr="002B33DC">
        <w:rPr>
          <w:rFonts w:ascii="Verdana" w:hAnsi="Verdana"/>
          <w:sz w:val="24"/>
          <w:szCs w:val="24"/>
        </w:rPr>
        <w:t xml:space="preserve"> nos termos dos art. 901 e 903 do CPC.</w:t>
      </w:r>
    </w:p>
    <w:p w14:paraId="3A93CECF" w14:textId="33256347" w:rsidR="00402415" w:rsidRPr="002B33DC" w:rsidRDefault="008B5371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Start w:id="4" w:name="_Hlk149298997"/>
      <w:bookmarkEnd w:id="3"/>
      <w:r w:rsidRPr="002B33DC">
        <w:rPr>
          <w:rFonts w:ascii="Verdana" w:hAnsi="Verdana"/>
          <w:sz w:val="24"/>
          <w:szCs w:val="24"/>
        </w:rPr>
        <w:t xml:space="preserve">Ofício </w:t>
      </w:r>
      <w:r w:rsidR="00C03946" w:rsidRPr="002B33DC">
        <w:rPr>
          <w:rFonts w:ascii="Verdana" w:hAnsi="Verdana"/>
          <w:sz w:val="24"/>
          <w:szCs w:val="24"/>
        </w:rPr>
        <w:t xml:space="preserve">do Juizado Especial </w:t>
      </w:r>
      <w:r w:rsidRPr="002B33DC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2B33DC">
        <w:rPr>
          <w:rFonts w:ascii="Verdana" w:hAnsi="Verdana"/>
          <w:sz w:val="24"/>
          <w:szCs w:val="24"/>
        </w:rPr>
        <w:t>L</w:t>
      </w:r>
      <w:r w:rsidRPr="002B33DC">
        <w:rPr>
          <w:rFonts w:ascii="Verdana" w:hAnsi="Verdana"/>
          <w:sz w:val="24"/>
          <w:szCs w:val="24"/>
        </w:rPr>
        <w:t xml:space="preserve">eiloeiro </w:t>
      </w:r>
      <w:r w:rsidR="00F935E1" w:rsidRPr="002B33DC">
        <w:rPr>
          <w:rFonts w:ascii="Verdana" w:hAnsi="Verdana"/>
          <w:sz w:val="24"/>
          <w:szCs w:val="24"/>
        </w:rPr>
        <w:t>O</w:t>
      </w:r>
      <w:r w:rsidRPr="002B33DC">
        <w:rPr>
          <w:rFonts w:ascii="Verdana" w:hAnsi="Verdana"/>
          <w:sz w:val="24"/>
          <w:szCs w:val="24"/>
        </w:rPr>
        <w:t xml:space="preserve">ficial, </w:t>
      </w:r>
      <w:r w:rsidR="00207209" w:rsidRPr="002B33DC">
        <w:rPr>
          <w:rFonts w:ascii="Verdana" w:hAnsi="Verdana"/>
          <w:sz w:val="24"/>
          <w:szCs w:val="24"/>
        </w:rPr>
        <w:t>Avenida Paulista n° 2421, 2° andar, SP - Capi</w:t>
      </w:r>
      <w:r w:rsidRPr="002B33D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2B33D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2B33DC">
        <w:rPr>
          <w:rFonts w:ascii="Verdana" w:hAnsi="Verdana"/>
          <w:sz w:val="24"/>
          <w:szCs w:val="24"/>
        </w:rPr>
        <w:t>.</w:t>
      </w:r>
    </w:p>
    <w:p w14:paraId="5371A561" w14:textId="21622AFD" w:rsidR="00CC129A" w:rsidRPr="002B33DC" w:rsidRDefault="00B3171C" w:rsidP="002B33D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B33DC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2B33DC">
        <w:rPr>
          <w:rFonts w:ascii="Verdana" w:hAnsi="Verdana"/>
          <w:sz w:val="24"/>
          <w:szCs w:val="24"/>
        </w:rPr>
        <w:t>.</w:t>
      </w:r>
      <w:bookmarkEnd w:id="4"/>
      <w:r w:rsidR="008B5371" w:rsidRPr="002B33DC">
        <w:rPr>
          <w:rFonts w:ascii="Verdana" w:hAnsi="Verdana"/>
          <w:sz w:val="24"/>
          <w:szCs w:val="24"/>
        </w:rPr>
        <w:t xml:space="preserve"> </w:t>
      </w:r>
      <w:r w:rsidR="00C03946" w:rsidRPr="002B33DC">
        <w:rPr>
          <w:rFonts w:ascii="Verdana" w:hAnsi="Verdana"/>
          <w:sz w:val="24"/>
          <w:szCs w:val="24"/>
        </w:rPr>
        <w:t>Monte Alto</w:t>
      </w:r>
      <w:r w:rsidR="008B5371" w:rsidRPr="002B33DC">
        <w:rPr>
          <w:rFonts w:ascii="Verdana" w:hAnsi="Verdana"/>
          <w:sz w:val="24"/>
          <w:szCs w:val="24"/>
        </w:rPr>
        <w:t xml:space="preserve">, </w:t>
      </w:r>
      <w:r w:rsidR="00C03946" w:rsidRPr="002B33DC">
        <w:rPr>
          <w:rFonts w:ascii="Verdana" w:hAnsi="Verdana"/>
          <w:sz w:val="24"/>
          <w:szCs w:val="24"/>
        </w:rPr>
        <w:t>30</w:t>
      </w:r>
      <w:r w:rsidR="008B5371" w:rsidRPr="002B33DC">
        <w:rPr>
          <w:rFonts w:ascii="Verdana" w:hAnsi="Verdana"/>
          <w:sz w:val="24"/>
          <w:szCs w:val="24"/>
        </w:rPr>
        <w:t>/</w:t>
      </w:r>
      <w:r w:rsidR="00695CE1" w:rsidRPr="002B33DC">
        <w:rPr>
          <w:rFonts w:ascii="Verdana" w:hAnsi="Verdana"/>
          <w:sz w:val="24"/>
          <w:szCs w:val="24"/>
        </w:rPr>
        <w:t>04</w:t>
      </w:r>
      <w:r w:rsidR="008B5371" w:rsidRPr="002B33DC">
        <w:rPr>
          <w:rFonts w:ascii="Verdana" w:hAnsi="Verdana"/>
          <w:sz w:val="24"/>
          <w:szCs w:val="24"/>
        </w:rPr>
        <w:t>/202</w:t>
      </w:r>
      <w:r w:rsidR="00A31008" w:rsidRPr="002B33DC">
        <w:rPr>
          <w:rFonts w:ascii="Verdana" w:hAnsi="Verdana"/>
          <w:sz w:val="24"/>
          <w:szCs w:val="24"/>
        </w:rPr>
        <w:t>5</w:t>
      </w:r>
    </w:p>
    <w:sectPr w:rsidR="00CC129A" w:rsidRPr="002B33DC" w:rsidSect="002B33DC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4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E43CD"/>
    <w:rsid w:val="00200C9D"/>
    <w:rsid w:val="00207209"/>
    <w:rsid w:val="002627D5"/>
    <w:rsid w:val="00264417"/>
    <w:rsid w:val="002B33DC"/>
    <w:rsid w:val="00313825"/>
    <w:rsid w:val="00320D62"/>
    <w:rsid w:val="00321222"/>
    <w:rsid w:val="00330AF6"/>
    <w:rsid w:val="0033459E"/>
    <w:rsid w:val="003A0F2A"/>
    <w:rsid w:val="003B1E7F"/>
    <w:rsid w:val="003D4080"/>
    <w:rsid w:val="003E019A"/>
    <w:rsid w:val="003E0EE3"/>
    <w:rsid w:val="00402415"/>
    <w:rsid w:val="00420C58"/>
    <w:rsid w:val="004743AB"/>
    <w:rsid w:val="004960BB"/>
    <w:rsid w:val="004E5093"/>
    <w:rsid w:val="00554E69"/>
    <w:rsid w:val="00557266"/>
    <w:rsid w:val="005604E1"/>
    <w:rsid w:val="00573F47"/>
    <w:rsid w:val="005D7A22"/>
    <w:rsid w:val="006474D0"/>
    <w:rsid w:val="00695CE1"/>
    <w:rsid w:val="006B6A93"/>
    <w:rsid w:val="006D5D84"/>
    <w:rsid w:val="006E6771"/>
    <w:rsid w:val="007043B6"/>
    <w:rsid w:val="00712885"/>
    <w:rsid w:val="007304BD"/>
    <w:rsid w:val="008A7691"/>
    <w:rsid w:val="008B5371"/>
    <w:rsid w:val="009370C1"/>
    <w:rsid w:val="009653F9"/>
    <w:rsid w:val="00986822"/>
    <w:rsid w:val="009B6ADB"/>
    <w:rsid w:val="009C1D36"/>
    <w:rsid w:val="009D2254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C03946"/>
    <w:rsid w:val="00C359A3"/>
    <w:rsid w:val="00C57568"/>
    <w:rsid w:val="00C57686"/>
    <w:rsid w:val="00C610F9"/>
    <w:rsid w:val="00C85D87"/>
    <w:rsid w:val="00C91A0C"/>
    <w:rsid w:val="00CC129A"/>
    <w:rsid w:val="00D413C2"/>
    <w:rsid w:val="00D64C73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C52B9"/>
    <w:rsid w:val="00EF5B75"/>
    <w:rsid w:val="00F00951"/>
    <w:rsid w:val="00F26DCB"/>
    <w:rsid w:val="00F43D88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73F8"/>
  <w15:chartTrackingRefBased/>
  <w15:docId w15:val="{56E730C8-94BC-4447-81C9-D95E5B7F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4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2025-05-26T14:05:00Z</dcterms:created>
  <dcterms:modified xsi:type="dcterms:W3CDTF">2025-05-26T14:05:00Z</dcterms:modified>
</cp:coreProperties>
</file>