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E711" w14:textId="77B7B4FB" w:rsidR="008B5371" w:rsidRPr="00DD6763" w:rsidRDefault="00E338B8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Edital de 1° e 2° leilão d</w:t>
      </w:r>
      <w:r w:rsidR="004E23E7" w:rsidRPr="00DD6763">
        <w:rPr>
          <w:rFonts w:ascii="Verdana" w:hAnsi="Verdana"/>
          <w:sz w:val="24"/>
          <w:szCs w:val="24"/>
        </w:rPr>
        <w:t>os direitos sobr</w:t>
      </w:r>
      <w:r w:rsidRPr="00DD6763">
        <w:rPr>
          <w:rFonts w:ascii="Verdana" w:hAnsi="Verdana"/>
          <w:sz w:val="24"/>
          <w:szCs w:val="24"/>
        </w:rPr>
        <w:t xml:space="preserve">e bem imóvel e para intimação de </w:t>
      </w:r>
      <w:r w:rsidR="00C273F1" w:rsidRPr="00DD6763">
        <w:rPr>
          <w:rFonts w:ascii="Verdana" w:hAnsi="Verdana"/>
          <w:sz w:val="24"/>
          <w:szCs w:val="24"/>
        </w:rPr>
        <w:t>Espólio de Anna da Silva Rodrigues</w:t>
      </w:r>
      <w:r w:rsidRPr="00DD6763">
        <w:rPr>
          <w:rFonts w:ascii="Verdana" w:hAnsi="Verdana"/>
          <w:sz w:val="24"/>
          <w:szCs w:val="24"/>
        </w:rPr>
        <w:t xml:space="preserve">, bem como </w:t>
      </w:r>
      <w:r w:rsidR="004E23E7" w:rsidRPr="00DD6763">
        <w:rPr>
          <w:rFonts w:ascii="Verdana" w:hAnsi="Verdana"/>
          <w:sz w:val="24"/>
          <w:szCs w:val="24"/>
        </w:rPr>
        <w:t>seu cônjuge se casada for e do promitente vendedor RVM Empreendimentos Imobiliários Ltda</w:t>
      </w:r>
      <w:r w:rsidRPr="00DD6763">
        <w:rPr>
          <w:rFonts w:ascii="Verdana" w:hAnsi="Verdana"/>
          <w:sz w:val="24"/>
          <w:szCs w:val="24"/>
        </w:rPr>
        <w:t xml:space="preserve">, expedido nos autos da ação </w:t>
      </w:r>
      <w:r w:rsidR="00C273F1" w:rsidRPr="00DD6763">
        <w:rPr>
          <w:rFonts w:ascii="Verdana" w:hAnsi="Verdana"/>
          <w:sz w:val="24"/>
          <w:szCs w:val="24"/>
        </w:rPr>
        <w:t>em fase de Cumprimento de Sentença</w:t>
      </w:r>
      <w:r w:rsidRPr="00DD6763">
        <w:rPr>
          <w:rFonts w:ascii="Verdana" w:hAnsi="Verdana"/>
          <w:sz w:val="24"/>
          <w:szCs w:val="24"/>
        </w:rPr>
        <w:t xml:space="preserve">, que lhe requer </w:t>
      </w:r>
      <w:r w:rsidR="00C273F1" w:rsidRPr="00DD6763">
        <w:rPr>
          <w:rFonts w:ascii="Verdana" w:hAnsi="Verdana"/>
          <w:sz w:val="24"/>
          <w:szCs w:val="24"/>
        </w:rPr>
        <w:t>Momentum Empreendimentos Imobiliários Ltda</w:t>
      </w:r>
      <w:r w:rsidRPr="00DD6763">
        <w:rPr>
          <w:rFonts w:ascii="Verdana" w:hAnsi="Verdana"/>
          <w:sz w:val="24"/>
          <w:szCs w:val="24"/>
        </w:rPr>
        <w:t>.</w:t>
      </w:r>
      <w:r w:rsidR="00C57568" w:rsidRPr="00DD6763">
        <w:rPr>
          <w:rFonts w:ascii="Verdana" w:hAnsi="Verdana"/>
          <w:sz w:val="24"/>
          <w:szCs w:val="24"/>
        </w:rPr>
        <w:t xml:space="preserve"> Processo n</w:t>
      </w:r>
      <w:r w:rsidR="0033459E" w:rsidRPr="00DD6763">
        <w:rPr>
          <w:rFonts w:ascii="Verdana" w:hAnsi="Verdana"/>
          <w:sz w:val="24"/>
          <w:szCs w:val="24"/>
        </w:rPr>
        <w:t>°</w:t>
      </w:r>
      <w:r w:rsidR="00C57568" w:rsidRPr="00DD6763">
        <w:rPr>
          <w:rFonts w:ascii="Verdana" w:hAnsi="Verdana"/>
          <w:sz w:val="24"/>
          <w:szCs w:val="24"/>
        </w:rPr>
        <w:t xml:space="preserve"> </w:t>
      </w:r>
      <w:r w:rsidR="00FC33AD" w:rsidRPr="00DD6763">
        <w:rPr>
          <w:rFonts w:ascii="Verdana" w:hAnsi="Verdana"/>
          <w:sz w:val="24"/>
          <w:szCs w:val="24"/>
        </w:rPr>
        <w:t>0007877-79.2023.8.26.0003</w:t>
      </w:r>
    </w:p>
    <w:p w14:paraId="7E89174A" w14:textId="5DA6E789" w:rsidR="008B5371" w:rsidRPr="00DD6763" w:rsidRDefault="00B3171C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 xml:space="preserve">A </w:t>
      </w:r>
      <w:proofErr w:type="spellStart"/>
      <w:r w:rsidRPr="00DD6763">
        <w:rPr>
          <w:rFonts w:ascii="Verdana" w:hAnsi="Verdana"/>
          <w:sz w:val="24"/>
          <w:szCs w:val="24"/>
        </w:rPr>
        <w:t>Dr</w:t>
      </w:r>
      <w:proofErr w:type="spellEnd"/>
      <w:r w:rsidR="00C273F1" w:rsidRPr="00DD6763">
        <w:rPr>
          <w:rFonts w:ascii="Verdana" w:hAnsi="Verdana"/>
          <w:sz w:val="24"/>
          <w:szCs w:val="24"/>
        </w:rPr>
        <w:t>ª</w:t>
      </w:r>
      <w:r w:rsidRPr="00DD6763">
        <w:rPr>
          <w:rFonts w:ascii="Verdana" w:hAnsi="Verdana"/>
          <w:sz w:val="24"/>
          <w:szCs w:val="24"/>
        </w:rPr>
        <w:t>.</w:t>
      </w:r>
      <w:r w:rsidR="00C273F1" w:rsidRPr="00DD6763">
        <w:rPr>
          <w:rFonts w:ascii="Verdana" w:hAnsi="Verdana"/>
          <w:sz w:val="24"/>
          <w:szCs w:val="24"/>
        </w:rPr>
        <w:t xml:space="preserve"> Cristiane Vieira</w:t>
      </w:r>
      <w:r w:rsidRPr="00DD6763">
        <w:rPr>
          <w:rFonts w:ascii="Verdana" w:hAnsi="Verdana"/>
          <w:sz w:val="24"/>
          <w:szCs w:val="24"/>
        </w:rPr>
        <w:t>, Ju</w:t>
      </w:r>
      <w:r w:rsidR="00697A9C" w:rsidRPr="00DD6763">
        <w:rPr>
          <w:rFonts w:ascii="Verdana" w:hAnsi="Verdana"/>
          <w:sz w:val="24"/>
          <w:szCs w:val="24"/>
        </w:rPr>
        <w:t>í</w:t>
      </w:r>
      <w:r w:rsidRPr="00DD6763">
        <w:rPr>
          <w:rFonts w:ascii="Verdana" w:hAnsi="Verdana"/>
          <w:sz w:val="24"/>
          <w:szCs w:val="24"/>
        </w:rPr>
        <w:t>z</w:t>
      </w:r>
      <w:r w:rsidR="00697A9C" w:rsidRPr="00DD6763">
        <w:rPr>
          <w:rFonts w:ascii="Verdana" w:hAnsi="Verdana"/>
          <w:sz w:val="24"/>
          <w:szCs w:val="24"/>
        </w:rPr>
        <w:t>a</w:t>
      </w:r>
      <w:r w:rsidRPr="00DD6763">
        <w:rPr>
          <w:rFonts w:ascii="Verdana" w:hAnsi="Verdana"/>
          <w:sz w:val="24"/>
          <w:szCs w:val="24"/>
        </w:rPr>
        <w:t xml:space="preserve"> de Direito da </w:t>
      </w:r>
      <w:r w:rsidR="00C273F1" w:rsidRPr="00DD6763">
        <w:rPr>
          <w:rFonts w:ascii="Verdana" w:hAnsi="Verdana"/>
          <w:sz w:val="24"/>
          <w:szCs w:val="24"/>
        </w:rPr>
        <w:t>1ª Vara Cível do Foro Regional III – Jabaquara</w:t>
      </w:r>
      <w:r w:rsidRPr="00DD6763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DD6763">
        <w:rPr>
          <w:rFonts w:ascii="Verdana" w:hAnsi="Verdana"/>
          <w:sz w:val="24"/>
          <w:szCs w:val="24"/>
        </w:rPr>
        <w:t>etc</w:t>
      </w:r>
      <w:proofErr w:type="spellEnd"/>
      <w:r w:rsidR="00C91A0C" w:rsidRPr="00DD6763">
        <w:rPr>
          <w:rFonts w:ascii="Verdana" w:hAnsi="Verdana"/>
          <w:sz w:val="24"/>
          <w:szCs w:val="24"/>
        </w:rPr>
        <w:t>…</w:t>
      </w:r>
    </w:p>
    <w:p w14:paraId="6C4F6D5D" w14:textId="73DDFF0B" w:rsidR="008B5371" w:rsidRPr="00DD6763" w:rsidRDefault="00F935E1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Faz Saber que o</w:t>
      </w:r>
      <w:r w:rsidR="00697A9C" w:rsidRPr="00DD6763">
        <w:rPr>
          <w:rFonts w:ascii="Verdana" w:hAnsi="Verdana"/>
          <w:sz w:val="24"/>
          <w:szCs w:val="24"/>
        </w:rPr>
        <w:t xml:space="preserve"> </w:t>
      </w:r>
      <w:r w:rsidRPr="00DD6763">
        <w:rPr>
          <w:rFonts w:ascii="Verdana" w:hAnsi="Verdana"/>
          <w:sz w:val="24"/>
          <w:szCs w:val="24"/>
        </w:rPr>
        <w:t>Leiloeiro</w:t>
      </w:r>
      <w:r w:rsidR="00697A9C" w:rsidRPr="00DD6763">
        <w:rPr>
          <w:rFonts w:ascii="Verdana" w:hAnsi="Verdana"/>
          <w:sz w:val="24"/>
          <w:szCs w:val="24"/>
        </w:rPr>
        <w:t xml:space="preserve"> </w:t>
      </w:r>
      <w:r w:rsidRPr="00DD6763">
        <w:rPr>
          <w:rFonts w:ascii="Verdana" w:hAnsi="Verdana"/>
          <w:sz w:val="24"/>
          <w:szCs w:val="24"/>
        </w:rPr>
        <w:t xml:space="preserve">Oficial, Sr. </w:t>
      </w:r>
      <w:bookmarkStart w:id="0" w:name="_Hlk200467328"/>
      <w:r w:rsidRPr="00DD6763">
        <w:rPr>
          <w:rFonts w:ascii="Verdana" w:hAnsi="Verdana"/>
          <w:sz w:val="24"/>
          <w:szCs w:val="24"/>
        </w:rPr>
        <w:t>Murilo Paes Lopes Lourenço, JUCESP 1085</w:t>
      </w:r>
      <w:bookmarkStart w:id="1" w:name="_Hlk149298895"/>
      <w:bookmarkEnd w:id="0"/>
      <w:r w:rsidR="00264417" w:rsidRPr="00DD6763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DD6763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DD676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DD6763">
        <w:rPr>
          <w:rFonts w:ascii="Verdana" w:hAnsi="Verdana"/>
          <w:sz w:val="24"/>
          <w:szCs w:val="24"/>
        </w:rPr>
        <w:t>.</w:t>
      </w:r>
    </w:p>
    <w:p w14:paraId="3E236FD0" w14:textId="670696CB" w:rsidR="008B5371" w:rsidRPr="00DD6763" w:rsidRDefault="00B3171C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B77DF9" w:rsidRPr="00DD6763">
        <w:rPr>
          <w:rFonts w:ascii="Verdana" w:hAnsi="Verdana"/>
          <w:sz w:val="24"/>
          <w:szCs w:val="24"/>
        </w:rPr>
        <w:t>15/08/2025</w:t>
      </w:r>
      <w:r w:rsidRPr="00DD6763">
        <w:rPr>
          <w:rFonts w:ascii="Verdana" w:hAnsi="Verdana"/>
          <w:sz w:val="24"/>
          <w:szCs w:val="24"/>
        </w:rPr>
        <w:t xml:space="preserve"> às </w:t>
      </w:r>
      <w:r w:rsidR="00B77DF9" w:rsidRPr="00DD6763">
        <w:rPr>
          <w:rFonts w:ascii="Verdana" w:hAnsi="Verdana"/>
          <w:sz w:val="24"/>
          <w:szCs w:val="24"/>
        </w:rPr>
        <w:t>10:45</w:t>
      </w:r>
      <w:r w:rsidRPr="00DD6763">
        <w:rPr>
          <w:rFonts w:ascii="Verdana" w:hAnsi="Verdana"/>
          <w:sz w:val="24"/>
          <w:szCs w:val="24"/>
        </w:rPr>
        <w:t xml:space="preserve"> horas e encerramento do 1° leilão em </w:t>
      </w:r>
      <w:r w:rsidR="00B77DF9" w:rsidRPr="00DD6763">
        <w:rPr>
          <w:rFonts w:ascii="Verdana" w:hAnsi="Verdana"/>
          <w:sz w:val="24"/>
          <w:szCs w:val="24"/>
        </w:rPr>
        <w:t>18/08/2025</w:t>
      </w:r>
      <w:r w:rsidRPr="00DD6763">
        <w:rPr>
          <w:rFonts w:ascii="Verdana" w:hAnsi="Verdana"/>
          <w:sz w:val="24"/>
          <w:szCs w:val="24"/>
        </w:rPr>
        <w:t xml:space="preserve"> às </w:t>
      </w:r>
      <w:r w:rsidR="00B77DF9" w:rsidRPr="00DD6763">
        <w:rPr>
          <w:rFonts w:ascii="Verdana" w:hAnsi="Verdana"/>
          <w:sz w:val="24"/>
          <w:szCs w:val="24"/>
        </w:rPr>
        <w:t>10:45</w:t>
      </w:r>
      <w:r w:rsidRPr="00DD6763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B77DF9" w:rsidRPr="00DD6763">
        <w:rPr>
          <w:rFonts w:ascii="Verdana" w:hAnsi="Verdana"/>
          <w:sz w:val="24"/>
          <w:szCs w:val="24"/>
        </w:rPr>
        <w:t>12/09/2025</w:t>
      </w:r>
      <w:r w:rsidRPr="00DD6763">
        <w:rPr>
          <w:rFonts w:ascii="Verdana" w:hAnsi="Verdana"/>
          <w:sz w:val="24"/>
          <w:szCs w:val="24"/>
        </w:rPr>
        <w:t xml:space="preserve"> às </w:t>
      </w:r>
      <w:r w:rsidR="00B77DF9" w:rsidRPr="00DD6763">
        <w:rPr>
          <w:rFonts w:ascii="Verdana" w:hAnsi="Verdana"/>
          <w:sz w:val="24"/>
          <w:szCs w:val="24"/>
        </w:rPr>
        <w:t>10:45</w:t>
      </w:r>
      <w:r w:rsidRPr="00DD6763">
        <w:rPr>
          <w:rFonts w:ascii="Verdana" w:hAnsi="Verdana"/>
          <w:sz w:val="24"/>
          <w:szCs w:val="24"/>
        </w:rPr>
        <w:t xml:space="preserve"> horas, não sendo aceito lances inferiores a </w:t>
      </w:r>
      <w:r w:rsidR="00B77DF9" w:rsidRPr="00DD6763">
        <w:rPr>
          <w:rFonts w:ascii="Verdana" w:hAnsi="Verdana"/>
          <w:sz w:val="24"/>
          <w:szCs w:val="24"/>
        </w:rPr>
        <w:t>50</w:t>
      </w:r>
      <w:r w:rsidRPr="00DD6763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2C76DD1" w14:textId="2B5CA79A" w:rsidR="000D5F12" w:rsidRPr="00DD6763" w:rsidRDefault="00E338B8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Bem</w:t>
      </w:r>
      <w:r w:rsidR="004E5093" w:rsidRPr="00DD6763">
        <w:rPr>
          <w:rFonts w:ascii="Verdana" w:hAnsi="Verdana"/>
          <w:sz w:val="24"/>
          <w:szCs w:val="24"/>
        </w:rPr>
        <w:t>:</w:t>
      </w:r>
      <w:r w:rsidRPr="00DD6763">
        <w:rPr>
          <w:rFonts w:ascii="Verdana" w:hAnsi="Verdana"/>
          <w:sz w:val="24"/>
          <w:szCs w:val="24"/>
        </w:rPr>
        <w:t xml:space="preserve"> </w:t>
      </w:r>
      <w:r w:rsidR="004E23E7" w:rsidRPr="00DD6763">
        <w:rPr>
          <w:rFonts w:ascii="Verdana" w:hAnsi="Verdana"/>
          <w:sz w:val="24"/>
          <w:szCs w:val="24"/>
        </w:rPr>
        <w:t>Os direitos pertencente à executada sobre o Lote n° 03 da Quadra “IU”, pertencente ao loteamento denominado “</w:t>
      </w:r>
      <w:r w:rsidR="00DD6763" w:rsidRPr="00DD6763">
        <w:rPr>
          <w:rFonts w:ascii="Verdana" w:hAnsi="Verdana"/>
          <w:sz w:val="24"/>
          <w:szCs w:val="24"/>
        </w:rPr>
        <w:t xml:space="preserve">Terras </w:t>
      </w:r>
      <w:r w:rsidR="00DD6763">
        <w:rPr>
          <w:rFonts w:ascii="Verdana" w:hAnsi="Verdana"/>
          <w:sz w:val="24"/>
          <w:szCs w:val="24"/>
        </w:rPr>
        <w:t>d</w:t>
      </w:r>
      <w:r w:rsidR="00DD6763" w:rsidRPr="00DD6763">
        <w:rPr>
          <w:rFonts w:ascii="Verdana" w:hAnsi="Verdana"/>
          <w:sz w:val="24"/>
          <w:szCs w:val="24"/>
        </w:rPr>
        <w:t>e Santa Cristina – Gleba Vi</w:t>
      </w:r>
      <w:r w:rsidR="004E23E7" w:rsidRPr="00DD6763">
        <w:rPr>
          <w:rFonts w:ascii="Verdana" w:hAnsi="Verdana"/>
          <w:sz w:val="24"/>
          <w:szCs w:val="24"/>
        </w:rPr>
        <w:t xml:space="preserve">”, situado no perímetro urbano de Paranapanema/SP, com a seguinte descrição: Faz frente para a Rua 70, medindo 14m, pelo lado direito, de quem da referida rua olha para o imóvel, confronta com o lote n° 02, medindo 32m, pelo lado esquerdo com o lote n° 04, medindo 32m, e pelos fundos confronta com o lote n° 20, medindo 14m, encerrando a área de 448m². </w:t>
      </w:r>
      <w:proofErr w:type="spellStart"/>
      <w:r w:rsidR="004E23E7" w:rsidRPr="00DD6763">
        <w:rPr>
          <w:rFonts w:ascii="Verdana" w:hAnsi="Verdana"/>
          <w:sz w:val="24"/>
          <w:szCs w:val="24"/>
        </w:rPr>
        <w:t>Matrícula-mãe</w:t>
      </w:r>
      <w:proofErr w:type="spellEnd"/>
      <w:r w:rsidR="004E23E7" w:rsidRPr="00DD6763">
        <w:rPr>
          <w:rFonts w:ascii="Verdana" w:hAnsi="Verdana"/>
          <w:sz w:val="24"/>
          <w:szCs w:val="24"/>
        </w:rPr>
        <w:t xml:space="preserve"> n° 16.778 do CRI de </w:t>
      </w:r>
      <w:r w:rsidR="004E23E7" w:rsidRPr="00DD6763">
        <w:rPr>
          <w:rFonts w:ascii="Verdana" w:hAnsi="Verdana"/>
          <w:sz w:val="24"/>
          <w:szCs w:val="24"/>
        </w:rPr>
        <w:lastRenderedPageBreak/>
        <w:t xml:space="preserve">Avaré/SP. </w:t>
      </w:r>
      <w:r w:rsidR="00F935E1" w:rsidRPr="00DD6763">
        <w:rPr>
          <w:rFonts w:ascii="Verdana" w:hAnsi="Verdana"/>
          <w:sz w:val="24"/>
          <w:szCs w:val="24"/>
        </w:rPr>
        <w:t>Dívida informada pelo exequente</w:t>
      </w:r>
      <w:r w:rsidR="00C85D87" w:rsidRPr="00DD6763">
        <w:rPr>
          <w:rFonts w:ascii="Verdana" w:hAnsi="Verdana"/>
          <w:sz w:val="24"/>
          <w:szCs w:val="24"/>
        </w:rPr>
        <w:t>:</w:t>
      </w:r>
      <w:r w:rsidR="00F935E1" w:rsidRPr="00DD6763">
        <w:rPr>
          <w:rFonts w:ascii="Verdana" w:hAnsi="Verdana"/>
          <w:sz w:val="24"/>
          <w:szCs w:val="24"/>
        </w:rPr>
        <w:t xml:space="preserve"> R$</w:t>
      </w:r>
      <w:r w:rsidR="004E23E7" w:rsidRPr="00DD6763">
        <w:rPr>
          <w:rFonts w:ascii="Verdana" w:hAnsi="Verdana"/>
          <w:sz w:val="24"/>
          <w:szCs w:val="24"/>
        </w:rPr>
        <w:t xml:space="preserve"> 132.114,81 (maio/2025).</w:t>
      </w:r>
    </w:p>
    <w:p w14:paraId="4DBFDB97" w14:textId="77777777" w:rsidR="004E23E7" w:rsidRPr="00DD6763" w:rsidRDefault="008B5371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Avaliação</w:t>
      </w:r>
      <w:r w:rsidR="009C1D36" w:rsidRPr="00DD6763">
        <w:rPr>
          <w:rFonts w:ascii="Verdana" w:hAnsi="Verdana"/>
          <w:sz w:val="24"/>
          <w:szCs w:val="24"/>
        </w:rPr>
        <w:t>:</w:t>
      </w:r>
      <w:r w:rsidRPr="00DD6763">
        <w:rPr>
          <w:rFonts w:ascii="Verdana" w:hAnsi="Verdana"/>
          <w:sz w:val="24"/>
          <w:szCs w:val="24"/>
        </w:rPr>
        <w:t xml:space="preserve"> R$ </w:t>
      </w:r>
      <w:r w:rsidR="004E23E7" w:rsidRPr="00DD6763">
        <w:rPr>
          <w:rFonts w:ascii="Verdana" w:hAnsi="Verdana"/>
          <w:sz w:val="24"/>
          <w:szCs w:val="24"/>
        </w:rPr>
        <w:t xml:space="preserve">75.310,41 </w:t>
      </w:r>
      <w:r w:rsidRPr="00DD6763">
        <w:rPr>
          <w:rFonts w:ascii="Verdana" w:hAnsi="Verdana"/>
          <w:sz w:val="24"/>
          <w:szCs w:val="24"/>
        </w:rPr>
        <w:t>(</w:t>
      </w:r>
      <w:r w:rsidR="004E23E7" w:rsidRPr="00DD6763">
        <w:rPr>
          <w:rFonts w:ascii="Verdana" w:hAnsi="Verdana"/>
          <w:sz w:val="24"/>
          <w:szCs w:val="24"/>
        </w:rPr>
        <w:t>junho</w:t>
      </w:r>
      <w:r w:rsidRPr="00DD6763">
        <w:rPr>
          <w:rFonts w:ascii="Verdana" w:hAnsi="Verdana"/>
          <w:sz w:val="24"/>
          <w:szCs w:val="24"/>
        </w:rPr>
        <w:t>/</w:t>
      </w:r>
      <w:r w:rsidR="004E23E7" w:rsidRPr="00DD6763">
        <w:rPr>
          <w:rFonts w:ascii="Verdana" w:hAnsi="Verdana"/>
          <w:sz w:val="24"/>
          <w:szCs w:val="24"/>
        </w:rPr>
        <w:t>2025</w:t>
      </w:r>
      <w:r w:rsidRPr="00DD6763">
        <w:rPr>
          <w:rFonts w:ascii="Verdana" w:hAnsi="Verdana"/>
          <w:sz w:val="24"/>
          <w:szCs w:val="24"/>
        </w:rPr>
        <w:t>).</w:t>
      </w:r>
      <w:bookmarkStart w:id="2" w:name="_Hlk149298940"/>
    </w:p>
    <w:p w14:paraId="7163F5E3" w14:textId="4C5E03AD" w:rsidR="008B5371" w:rsidRPr="00DD6763" w:rsidRDefault="00B3171C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2DCFA35" w14:textId="77777777" w:rsidR="00B3171C" w:rsidRPr="00DD6763" w:rsidRDefault="00B3171C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27776BC" w14:textId="077F0712" w:rsidR="008B5371" w:rsidRPr="00DD6763" w:rsidRDefault="00B3171C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DD6763">
        <w:rPr>
          <w:rFonts w:ascii="Verdana" w:hAnsi="Verdana"/>
          <w:sz w:val="24"/>
          <w:szCs w:val="24"/>
        </w:rPr>
        <w:t xml:space="preserve"> </w:t>
      </w:r>
      <w:bookmarkEnd w:id="2"/>
      <w:r w:rsidR="00482FCF" w:rsidRPr="00DD6763">
        <w:rPr>
          <w:rFonts w:ascii="Verdana" w:hAnsi="Verdana"/>
          <w:sz w:val="24"/>
          <w:szCs w:val="24"/>
        </w:rPr>
        <w:t>paga diretamente ao Leiloeiro Oficial</w:t>
      </w:r>
      <w:r w:rsidR="00207209" w:rsidRPr="00DD6763">
        <w:rPr>
          <w:rFonts w:ascii="Verdana" w:hAnsi="Verdana"/>
          <w:sz w:val="24"/>
          <w:szCs w:val="24"/>
        </w:rPr>
        <w:t>.</w:t>
      </w:r>
    </w:p>
    <w:p w14:paraId="0C12B59C" w14:textId="77777777" w:rsidR="008B5371" w:rsidRPr="00DD6763" w:rsidRDefault="008B5371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DD6763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44CDD4B3" w14:textId="77777777" w:rsidR="008B5371" w:rsidRPr="00DD6763" w:rsidRDefault="008B5371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765A541" w14:textId="491D647B" w:rsidR="006474D0" w:rsidRPr="00DD6763" w:rsidRDefault="006474D0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DD6763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DD6763">
        <w:rPr>
          <w:rFonts w:ascii="Verdana" w:hAnsi="Verdana"/>
          <w:sz w:val="24"/>
          <w:szCs w:val="24"/>
        </w:rPr>
        <w:t xml:space="preserve"> </w:t>
      </w:r>
      <w:r w:rsidRPr="00DD6763">
        <w:rPr>
          <w:rFonts w:ascii="Verdana" w:hAnsi="Verdana"/>
          <w:sz w:val="24"/>
          <w:szCs w:val="24"/>
        </w:rPr>
        <w:t xml:space="preserve">das parcelas mensais deverão ser geradas pelo próprio arrematante diretamente no site do Tribunal; deverá também o interessado atentar para o disposto nos demais parágrafos do artigo 895 quanto ao valor da </w:t>
      </w:r>
      <w:r w:rsidRPr="00DD6763">
        <w:rPr>
          <w:rFonts w:ascii="Verdana" w:hAnsi="Verdana"/>
          <w:sz w:val="24"/>
          <w:szCs w:val="24"/>
        </w:rPr>
        <w:lastRenderedPageBreak/>
        <w:t>parcela, das garantias,</w:t>
      </w:r>
      <w:r w:rsidR="0014445F" w:rsidRPr="00DD6763">
        <w:rPr>
          <w:rFonts w:ascii="Verdana" w:hAnsi="Verdana"/>
          <w:sz w:val="24"/>
          <w:szCs w:val="24"/>
        </w:rPr>
        <w:t xml:space="preserve"> </w:t>
      </w:r>
      <w:r w:rsidRPr="00DD6763">
        <w:rPr>
          <w:rFonts w:ascii="Verdana" w:hAnsi="Verdana"/>
          <w:sz w:val="24"/>
          <w:szCs w:val="24"/>
        </w:rPr>
        <w:t xml:space="preserve">da atualização mensal das parcelas vincendas e da decisão exarada </w:t>
      </w:r>
      <w:r w:rsidR="00C273F1" w:rsidRPr="00DD6763">
        <w:rPr>
          <w:rFonts w:ascii="Verdana" w:hAnsi="Verdana"/>
          <w:sz w:val="24"/>
          <w:szCs w:val="24"/>
        </w:rPr>
        <w:t xml:space="preserve">pela MMª. Juíza </w:t>
      </w:r>
      <w:r w:rsidRPr="00DD6763">
        <w:rPr>
          <w:rFonts w:ascii="Verdana" w:hAnsi="Verdana"/>
          <w:sz w:val="24"/>
          <w:szCs w:val="24"/>
        </w:rPr>
        <w:t>nos autos.</w:t>
      </w:r>
    </w:p>
    <w:p w14:paraId="01817A5F" w14:textId="77777777" w:rsidR="00B3171C" w:rsidRPr="00DD6763" w:rsidRDefault="00B3171C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F403420" w14:textId="77777777" w:rsidR="00B3171C" w:rsidRPr="00DD6763" w:rsidRDefault="00B3171C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3D1C9082" w14:textId="77777777" w:rsidR="00B3171C" w:rsidRPr="00DD6763" w:rsidRDefault="00B3171C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BE0AB37" w14:textId="505DFE7A" w:rsidR="008B5371" w:rsidRPr="00DD6763" w:rsidRDefault="00B3171C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Da Carta de arrematação: A carta de arrematação será expedida pel</w:t>
      </w:r>
      <w:r w:rsidR="00C273F1" w:rsidRPr="00DD6763">
        <w:rPr>
          <w:rFonts w:ascii="Verdana" w:hAnsi="Verdana"/>
          <w:sz w:val="24"/>
          <w:szCs w:val="24"/>
        </w:rPr>
        <w:t>a</w:t>
      </w:r>
      <w:r w:rsidRPr="00DD6763">
        <w:rPr>
          <w:rFonts w:ascii="Verdana" w:hAnsi="Verdana"/>
          <w:sz w:val="24"/>
          <w:szCs w:val="24"/>
        </w:rPr>
        <w:t xml:space="preserve"> MM</w:t>
      </w:r>
      <w:r w:rsidR="00C273F1" w:rsidRPr="00DD6763">
        <w:rPr>
          <w:rFonts w:ascii="Verdana" w:hAnsi="Verdana"/>
          <w:sz w:val="24"/>
          <w:szCs w:val="24"/>
        </w:rPr>
        <w:t>ª</w:t>
      </w:r>
      <w:r w:rsidRPr="00DD6763">
        <w:rPr>
          <w:rFonts w:ascii="Verdana" w:hAnsi="Verdana"/>
          <w:sz w:val="24"/>
          <w:szCs w:val="24"/>
        </w:rPr>
        <w:t>. Ju</w:t>
      </w:r>
      <w:r w:rsidR="00C273F1" w:rsidRPr="00DD6763">
        <w:rPr>
          <w:rFonts w:ascii="Verdana" w:hAnsi="Verdana"/>
          <w:sz w:val="24"/>
          <w:szCs w:val="24"/>
        </w:rPr>
        <w:t>í</w:t>
      </w:r>
      <w:r w:rsidRPr="00DD6763">
        <w:rPr>
          <w:rFonts w:ascii="Verdana" w:hAnsi="Verdana"/>
          <w:sz w:val="24"/>
          <w:szCs w:val="24"/>
        </w:rPr>
        <w:t>z</w:t>
      </w:r>
      <w:r w:rsidR="00C273F1" w:rsidRPr="00DD6763">
        <w:rPr>
          <w:rFonts w:ascii="Verdana" w:hAnsi="Verdana"/>
          <w:sz w:val="24"/>
          <w:szCs w:val="24"/>
        </w:rPr>
        <w:t>a</w:t>
      </w:r>
      <w:r w:rsidRPr="00DD6763">
        <w:rPr>
          <w:rFonts w:ascii="Verdana" w:hAnsi="Verdana"/>
          <w:sz w:val="24"/>
          <w:szCs w:val="24"/>
        </w:rPr>
        <w:t xml:space="preserve"> nos termos dos art. 901 e 903 do CPC.</w:t>
      </w:r>
    </w:p>
    <w:p w14:paraId="4515043E" w14:textId="29C1AC6D" w:rsidR="00402415" w:rsidRPr="00DD6763" w:rsidRDefault="008B5371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C273F1" w:rsidRPr="00DD6763">
        <w:rPr>
          <w:rFonts w:ascii="Verdana" w:hAnsi="Verdana"/>
          <w:sz w:val="24"/>
          <w:szCs w:val="24"/>
        </w:rPr>
        <w:t>1</w:t>
      </w:r>
      <w:r w:rsidRPr="00DD6763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DD6763">
        <w:rPr>
          <w:rFonts w:ascii="Verdana" w:hAnsi="Verdana"/>
          <w:sz w:val="24"/>
          <w:szCs w:val="24"/>
        </w:rPr>
        <w:t>Ofício Cível, ou no escritório do</w:t>
      </w:r>
      <w:r w:rsidR="00697A9C" w:rsidRPr="00DD6763">
        <w:rPr>
          <w:rFonts w:ascii="Verdana" w:hAnsi="Verdana"/>
          <w:sz w:val="24"/>
          <w:szCs w:val="24"/>
        </w:rPr>
        <w:t xml:space="preserve"> </w:t>
      </w:r>
      <w:r w:rsidR="00F935E1" w:rsidRPr="00DD6763">
        <w:rPr>
          <w:rFonts w:ascii="Verdana" w:hAnsi="Verdana"/>
          <w:sz w:val="24"/>
          <w:szCs w:val="24"/>
        </w:rPr>
        <w:t>L</w:t>
      </w:r>
      <w:r w:rsidRPr="00DD6763">
        <w:rPr>
          <w:rFonts w:ascii="Verdana" w:hAnsi="Verdana"/>
          <w:sz w:val="24"/>
          <w:szCs w:val="24"/>
        </w:rPr>
        <w:t>eiloeiro</w:t>
      </w:r>
      <w:r w:rsidR="00697A9C" w:rsidRPr="00DD6763">
        <w:rPr>
          <w:rFonts w:ascii="Verdana" w:hAnsi="Verdana"/>
          <w:sz w:val="24"/>
          <w:szCs w:val="24"/>
        </w:rPr>
        <w:t xml:space="preserve"> </w:t>
      </w:r>
      <w:r w:rsidR="00F935E1" w:rsidRPr="00DD6763">
        <w:rPr>
          <w:rFonts w:ascii="Verdana" w:hAnsi="Verdana"/>
          <w:sz w:val="24"/>
          <w:szCs w:val="24"/>
        </w:rPr>
        <w:t>O</w:t>
      </w:r>
      <w:r w:rsidRPr="00DD6763">
        <w:rPr>
          <w:rFonts w:ascii="Verdana" w:hAnsi="Verdana"/>
          <w:sz w:val="24"/>
          <w:szCs w:val="24"/>
        </w:rPr>
        <w:t xml:space="preserve">ficial, </w:t>
      </w:r>
      <w:r w:rsidR="00207209" w:rsidRPr="00DD6763">
        <w:rPr>
          <w:rFonts w:ascii="Verdana" w:hAnsi="Verdana"/>
          <w:sz w:val="24"/>
          <w:szCs w:val="24"/>
        </w:rPr>
        <w:t>Avenida Paulista n° 2421, 2° andar, SP - Capi</w:t>
      </w:r>
      <w:r w:rsidRPr="00DD6763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DD6763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DD6763">
        <w:rPr>
          <w:rFonts w:ascii="Verdana" w:hAnsi="Verdana"/>
          <w:sz w:val="24"/>
          <w:szCs w:val="24"/>
        </w:rPr>
        <w:t>.</w:t>
      </w:r>
    </w:p>
    <w:p w14:paraId="52509F41" w14:textId="2071169E" w:rsidR="00CC129A" w:rsidRPr="00DD6763" w:rsidRDefault="00B3171C" w:rsidP="00DD67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D6763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DD6763">
        <w:rPr>
          <w:rFonts w:ascii="Verdana" w:hAnsi="Verdana"/>
          <w:sz w:val="24"/>
          <w:szCs w:val="24"/>
        </w:rPr>
        <w:t>.</w:t>
      </w:r>
      <w:bookmarkEnd w:id="5"/>
      <w:r w:rsidR="008B5371" w:rsidRPr="00DD6763">
        <w:rPr>
          <w:rFonts w:ascii="Verdana" w:hAnsi="Verdana"/>
          <w:sz w:val="24"/>
          <w:szCs w:val="24"/>
        </w:rPr>
        <w:t xml:space="preserve"> </w:t>
      </w:r>
      <w:r w:rsidR="00065D6D" w:rsidRPr="00DD6763">
        <w:rPr>
          <w:rFonts w:ascii="Verdana" w:hAnsi="Verdana"/>
          <w:sz w:val="24"/>
          <w:szCs w:val="24"/>
        </w:rPr>
        <w:t>São Paulo</w:t>
      </w:r>
      <w:r w:rsidR="008B5371" w:rsidRPr="00DD6763">
        <w:rPr>
          <w:rFonts w:ascii="Verdana" w:hAnsi="Verdana"/>
          <w:sz w:val="24"/>
          <w:szCs w:val="24"/>
        </w:rPr>
        <w:t xml:space="preserve">, </w:t>
      </w:r>
      <w:r w:rsidR="00065D6D" w:rsidRPr="00DD6763">
        <w:rPr>
          <w:rFonts w:ascii="Verdana" w:hAnsi="Verdana"/>
          <w:sz w:val="24"/>
          <w:szCs w:val="24"/>
        </w:rPr>
        <w:t>10</w:t>
      </w:r>
      <w:r w:rsidR="008B5371" w:rsidRPr="00DD6763">
        <w:rPr>
          <w:rFonts w:ascii="Verdana" w:hAnsi="Verdana"/>
          <w:sz w:val="24"/>
          <w:szCs w:val="24"/>
        </w:rPr>
        <w:t>/</w:t>
      </w:r>
      <w:r w:rsidR="00065D6D" w:rsidRPr="00DD6763">
        <w:rPr>
          <w:rFonts w:ascii="Verdana" w:hAnsi="Verdana"/>
          <w:sz w:val="24"/>
          <w:szCs w:val="24"/>
        </w:rPr>
        <w:t>06</w:t>
      </w:r>
      <w:r w:rsidR="008B5371" w:rsidRPr="00DD6763">
        <w:rPr>
          <w:rFonts w:ascii="Verdana" w:hAnsi="Verdana"/>
          <w:sz w:val="24"/>
          <w:szCs w:val="24"/>
        </w:rPr>
        <w:t>/202</w:t>
      </w:r>
      <w:r w:rsidR="00A31008" w:rsidRPr="00DD6763">
        <w:rPr>
          <w:rFonts w:ascii="Verdana" w:hAnsi="Verdana"/>
          <w:sz w:val="24"/>
          <w:szCs w:val="24"/>
        </w:rPr>
        <w:t>5</w:t>
      </w:r>
    </w:p>
    <w:sectPr w:rsidR="00CC129A" w:rsidRPr="00DD6763" w:rsidSect="00DD676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AD"/>
    <w:rsid w:val="00000E08"/>
    <w:rsid w:val="000566B4"/>
    <w:rsid w:val="00065D6D"/>
    <w:rsid w:val="00072657"/>
    <w:rsid w:val="00090CC0"/>
    <w:rsid w:val="00093BFD"/>
    <w:rsid w:val="000A32FC"/>
    <w:rsid w:val="000D15F1"/>
    <w:rsid w:val="000D5F12"/>
    <w:rsid w:val="000E2003"/>
    <w:rsid w:val="00132C6A"/>
    <w:rsid w:val="00135928"/>
    <w:rsid w:val="0014445F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82FCF"/>
    <w:rsid w:val="004960BB"/>
    <w:rsid w:val="004E23E7"/>
    <w:rsid w:val="004E5093"/>
    <w:rsid w:val="005604E1"/>
    <w:rsid w:val="00573F47"/>
    <w:rsid w:val="005D7A22"/>
    <w:rsid w:val="006474D0"/>
    <w:rsid w:val="00697A9C"/>
    <w:rsid w:val="006B6A93"/>
    <w:rsid w:val="006E6771"/>
    <w:rsid w:val="007043B6"/>
    <w:rsid w:val="00712885"/>
    <w:rsid w:val="007304BD"/>
    <w:rsid w:val="008A7691"/>
    <w:rsid w:val="008B5371"/>
    <w:rsid w:val="0090411C"/>
    <w:rsid w:val="009370C1"/>
    <w:rsid w:val="009653F9"/>
    <w:rsid w:val="00986822"/>
    <w:rsid w:val="00991847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77DF9"/>
    <w:rsid w:val="00BB5794"/>
    <w:rsid w:val="00BE1CC8"/>
    <w:rsid w:val="00C273F1"/>
    <w:rsid w:val="00C359A3"/>
    <w:rsid w:val="00C57568"/>
    <w:rsid w:val="00C57686"/>
    <w:rsid w:val="00C610F9"/>
    <w:rsid w:val="00C85D87"/>
    <w:rsid w:val="00C91A0C"/>
    <w:rsid w:val="00CC129A"/>
    <w:rsid w:val="00DD2D6A"/>
    <w:rsid w:val="00DD6759"/>
    <w:rsid w:val="00DD6763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  <w:rsid w:val="00F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6372"/>
  <w15:chartTrackingRefBased/>
  <w15:docId w15:val="{9D7FF035-FEF8-4484-B1BF-2CCD4F2B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9</TotalTime>
  <Pages>3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2025-06-16T19:04:00Z</dcterms:created>
  <dcterms:modified xsi:type="dcterms:W3CDTF">2025-06-16T19:04:00Z</dcterms:modified>
</cp:coreProperties>
</file>