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C4CD" w14:textId="771FA231" w:rsidR="00E0613E" w:rsidRPr="00A54236" w:rsidRDefault="00E0613E" w:rsidP="00A54236">
      <w:pPr>
        <w:spacing w:line="360" w:lineRule="auto"/>
        <w:jc w:val="center"/>
        <w:rPr>
          <w:rFonts w:ascii="Verdana" w:hAnsi="Verdana"/>
        </w:rPr>
      </w:pPr>
      <w:r w:rsidRPr="00A54236">
        <w:rPr>
          <w:rFonts w:ascii="Verdana" w:hAnsi="Verdana"/>
        </w:rPr>
        <w:t>30ª Vara Cível do Foro Central Cível</w:t>
      </w:r>
    </w:p>
    <w:p w14:paraId="384CF263" w14:textId="77777777" w:rsidR="00E0613E" w:rsidRPr="00A54236" w:rsidRDefault="00E0613E" w:rsidP="00A54236">
      <w:pPr>
        <w:spacing w:line="360" w:lineRule="auto"/>
        <w:jc w:val="both"/>
        <w:rPr>
          <w:rFonts w:ascii="Verdana" w:hAnsi="Verdana"/>
        </w:rPr>
      </w:pPr>
    </w:p>
    <w:p w14:paraId="53F70653" w14:textId="27CD2F3B" w:rsidR="00FC2302" w:rsidRPr="00A54236" w:rsidRDefault="003E7A5B" w:rsidP="00A54236">
      <w:pPr>
        <w:spacing w:line="360" w:lineRule="auto"/>
        <w:jc w:val="both"/>
        <w:rPr>
          <w:rFonts w:ascii="Verdana" w:hAnsi="Verdana"/>
        </w:rPr>
      </w:pPr>
      <w:r w:rsidRPr="00A54236">
        <w:rPr>
          <w:rFonts w:ascii="Verdana" w:hAnsi="Verdana"/>
        </w:rPr>
        <w:t xml:space="preserve">Edital de 1° e 2° leilão de bem móvel e para intimação </w:t>
      </w:r>
      <w:r w:rsidR="00A53FF1" w:rsidRPr="00A54236">
        <w:rPr>
          <w:rFonts w:ascii="Verdana" w:hAnsi="Verdana"/>
        </w:rPr>
        <w:t xml:space="preserve">de </w:t>
      </w:r>
      <w:r w:rsidR="00A30335" w:rsidRPr="00A54236">
        <w:rPr>
          <w:rFonts w:ascii="Verdana" w:hAnsi="Verdana"/>
        </w:rPr>
        <w:t>Valmir João de Oliveira</w:t>
      </w:r>
      <w:r w:rsidR="00A53FF1" w:rsidRPr="00A54236">
        <w:rPr>
          <w:rFonts w:ascii="Verdana" w:hAnsi="Verdana"/>
        </w:rPr>
        <w:t xml:space="preserve">, </w:t>
      </w:r>
      <w:r w:rsidRPr="00A54236">
        <w:rPr>
          <w:rFonts w:ascii="Verdana" w:hAnsi="Verdana"/>
        </w:rPr>
        <w:t>expedido nos autos da ação</w:t>
      </w:r>
      <w:r w:rsidR="00FC2302" w:rsidRPr="00A54236">
        <w:rPr>
          <w:rFonts w:ascii="Verdana" w:hAnsi="Verdana"/>
        </w:rPr>
        <w:t xml:space="preserve"> </w:t>
      </w:r>
      <w:r w:rsidR="00160FEE" w:rsidRPr="00A54236">
        <w:rPr>
          <w:rFonts w:ascii="Verdana" w:hAnsi="Verdana"/>
        </w:rPr>
        <w:t>de cumprimento de sentença</w:t>
      </w:r>
      <w:r w:rsidR="00A53FF1" w:rsidRPr="00A54236">
        <w:rPr>
          <w:rFonts w:ascii="Verdana" w:hAnsi="Verdana"/>
        </w:rPr>
        <w:t xml:space="preserve"> </w:t>
      </w:r>
      <w:r w:rsidRPr="00A54236">
        <w:rPr>
          <w:rFonts w:ascii="Verdana" w:hAnsi="Verdana"/>
        </w:rPr>
        <w:t xml:space="preserve">que lhe requer </w:t>
      </w:r>
      <w:proofErr w:type="spellStart"/>
      <w:r w:rsidR="00A30335" w:rsidRPr="00A54236">
        <w:rPr>
          <w:rFonts w:ascii="Verdana" w:hAnsi="Verdana"/>
        </w:rPr>
        <w:t>Lodovico</w:t>
      </w:r>
      <w:proofErr w:type="spellEnd"/>
      <w:r w:rsidR="00A30335" w:rsidRPr="00A54236">
        <w:rPr>
          <w:rFonts w:ascii="Verdana" w:hAnsi="Verdana"/>
        </w:rPr>
        <w:t xml:space="preserve"> Advogados Associados.</w:t>
      </w:r>
      <w:r w:rsidR="00FE7D80" w:rsidRPr="00A54236">
        <w:rPr>
          <w:rFonts w:ascii="Verdana" w:hAnsi="Verdana"/>
        </w:rPr>
        <w:t xml:space="preserve"> </w:t>
      </w:r>
      <w:r w:rsidR="00A53FF1" w:rsidRPr="00A54236">
        <w:rPr>
          <w:rFonts w:ascii="Verdana" w:hAnsi="Verdana"/>
        </w:rPr>
        <w:t xml:space="preserve"> </w:t>
      </w:r>
      <w:r w:rsidRPr="00A54236">
        <w:rPr>
          <w:rFonts w:ascii="Verdana" w:hAnsi="Verdana"/>
        </w:rPr>
        <w:t xml:space="preserve">Processo n° </w:t>
      </w:r>
      <w:r w:rsidR="00A30335" w:rsidRPr="00A54236">
        <w:rPr>
          <w:rFonts w:ascii="Verdana" w:hAnsi="Verdana"/>
        </w:rPr>
        <w:t>0039032-03.2023.8.26.0100</w:t>
      </w:r>
    </w:p>
    <w:p w14:paraId="71D72F9A" w14:textId="2ED65097" w:rsidR="003E7A5B" w:rsidRPr="00A54236" w:rsidRDefault="00160FEE" w:rsidP="00A54236">
      <w:pPr>
        <w:spacing w:line="360" w:lineRule="auto"/>
        <w:jc w:val="both"/>
        <w:rPr>
          <w:rFonts w:ascii="Verdana" w:hAnsi="Verdana"/>
        </w:rPr>
      </w:pPr>
      <w:r w:rsidRPr="00A54236">
        <w:rPr>
          <w:rFonts w:ascii="Verdana" w:hAnsi="Verdana"/>
        </w:rPr>
        <w:t xml:space="preserve">A </w:t>
      </w:r>
      <w:r w:rsidR="00A53FF1" w:rsidRPr="00A54236">
        <w:rPr>
          <w:rFonts w:ascii="Verdana" w:hAnsi="Verdana"/>
        </w:rPr>
        <w:t>Dr</w:t>
      </w:r>
      <w:r w:rsidRPr="00A54236">
        <w:rPr>
          <w:rFonts w:ascii="Verdana" w:hAnsi="Verdana"/>
        </w:rPr>
        <w:t>a</w:t>
      </w:r>
      <w:r w:rsidR="00A53FF1" w:rsidRPr="00A54236">
        <w:rPr>
          <w:rFonts w:ascii="Verdana" w:hAnsi="Verdana"/>
        </w:rPr>
        <w:t xml:space="preserve">. </w:t>
      </w:r>
      <w:r w:rsidRPr="00A54236">
        <w:rPr>
          <w:rFonts w:ascii="Verdana" w:hAnsi="Verdana"/>
        </w:rPr>
        <w:t>Priscilla Bittar Neves Netto</w:t>
      </w:r>
      <w:r w:rsidR="00A53FF1" w:rsidRPr="00A54236">
        <w:rPr>
          <w:rFonts w:ascii="Verdana" w:hAnsi="Verdana"/>
        </w:rPr>
        <w:t xml:space="preserve">, </w:t>
      </w:r>
      <w:r w:rsidRPr="00A54236">
        <w:rPr>
          <w:rFonts w:ascii="Verdana" w:hAnsi="Verdana"/>
        </w:rPr>
        <w:t>juíza</w:t>
      </w:r>
      <w:r w:rsidR="00FC2302" w:rsidRPr="00A54236">
        <w:rPr>
          <w:rFonts w:ascii="Verdana" w:hAnsi="Verdana"/>
        </w:rPr>
        <w:t xml:space="preserve"> </w:t>
      </w:r>
      <w:r w:rsidR="003E7A5B" w:rsidRPr="00A54236">
        <w:rPr>
          <w:rFonts w:ascii="Verdana" w:hAnsi="Verdana"/>
        </w:rPr>
        <w:t>de Direito</w:t>
      </w:r>
      <w:r w:rsidR="00A53FF1" w:rsidRPr="00A54236">
        <w:rPr>
          <w:rFonts w:ascii="Verdana" w:hAnsi="Verdana"/>
        </w:rPr>
        <w:t xml:space="preserve"> da </w:t>
      </w:r>
      <w:r w:rsidRPr="00A54236">
        <w:rPr>
          <w:rFonts w:ascii="Verdana" w:hAnsi="Verdana"/>
        </w:rPr>
        <w:t>30ª Vara Cível do Foro Central Cível</w:t>
      </w:r>
      <w:r w:rsidR="00FC2302" w:rsidRPr="00A54236">
        <w:rPr>
          <w:rFonts w:ascii="Verdana" w:hAnsi="Verdana"/>
        </w:rPr>
        <w:t xml:space="preserve">, </w:t>
      </w:r>
      <w:r w:rsidR="003E7A5B" w:rsidRPr="00A54236">
        <w:rPr>
          <w:rFonts w:ascii="Verdana" w:hAnsi="Verdana"/>
        </w:rPr>
        <w:t>do Estado de São Paulo, na forma da lei, etc...</w:t>
      </w:r>
    </w:p>
    <w:p w14:paraId="674A0A00" w14:textId="44A2F951" w:rsidR="003E7A5B" w:rsidRPr="00A54236" w:rsidRDefault="003E7A5B" w:rsidP="00A54236">
      <w:pPr>
        <w:spacing w:line="360" w:lineRule="auto"/>
        <w:jc w:val="both"/>
        <w:rPr>
          <w:rFonts w:ascii="Verdana" w:hAnsi="Verdana"/>
        </w:rPr>
      </w:pPr>
      <w:r w:rsidRPr="00A54236">
        <w:rPr>
          <w:rFonts w:ascii="Verdana" w:hAnsi="Verdana"/>
        </w:rPr>
        <w:t xml:space="preserve">Faz Saber que </w:t>
      </w:r>
      <w:r w:rsidR="00F24381" w:rsidRPr="00A54236">
        <w:rPr>
          <w:rFonts w:ascii="Verdana" w:hAnsi="Verdana"/>
        </w:rPr>
        <w:t>os</w:t>
      </w:r>
      <w:r w:rsidR="00FC2302" w:rsidRPr="00A54236">
        <w:rPr>
          <w:rFonts w:ascii="Verdana" w:hAnsi="Verdana"/>
        </w:rPr>
        <w:t xml:space="preserve"> </w:t>
      </w:r>
      <w:r w:rsidRPr="00A54236">
        <w:rPr>
          <w:rFonts w:ascii="Verdana" w:hAnsi="Verdana"/>
        </w:rPr>
        <w:t>Leiloeir</w:t>
      </w:r>
      <w:r w:rsidR="00F24381" w:rsidRPr="00A54236">
        <w:rPr>
          <w:rFonts w:ascii="Verdana" w:hAnsi="Verdana"/>
        </w:rPr>
        <w:t>os</w:t>
      </w:r>
      <w:r w:rsidR="00FC2302" w:rsidRPr="00A54236">
        <w:rPr>
          <w:rFonts w:ascii="Verdana" w:hAnsi="Verdana"/>
        </w:rPr>
        <w:t xml:space="preserve"> </w:t>
      </w:r>
      <w:r w:rsidRPr="00A54236">
        <w:rPr>
          <w:rFonts w:ascii="Verdana" w:hAnsi="Verdana"/>
        </w:rPr>
        <w:t>Oficia</w:t>
      </w:r>
      <w:r w:rsidR="00F24381" w:rsidRPr="00A54236">
        <w:rPr>
          <w:rFonts w:ascii="Verdana" w:hAnsi="Verdana"/>
        </w:rPr>
        <w:t>is</w:t>
      </w:r>
      <w:r w:rsidRPr="00A54236">
        <w:rPr>
          <w:rFonts w:ascii="Verdana" w:hAnsi="Verdana"/>
        </w:rPr>
        <w:t xml:space="preserve">, </w:t>
      </w:r>
      <w:r w:rsidR="00F24381" w:rsidRPr="00A54236">
        <w:rPr>
          <w:rFonts w:ascii="Verdana" w:hAnsi="Verdana"/>
        </w:rPr>
        <w:t>Sr. Irani Flores JUCESP 792 e Dagmar C. S. Flores, JUCESP 901</w:t>
      </w:r>
      <w:r w:rsidRPr="00A54236">
        <w:rPr>
          <w:rFonts w:ascii="Verdana" w:hAnsi="Verdana"/>
        </w:rPr>
        <w:t xml:space="preserve">, levará a leilão público para venda e arrematação, no local e hora descritos no </w:t>
      </w:r>
      <w:r w:rsidR="0086042E" w:rsidRPr="00A54236">
        <w:rPr>
          <w:rFonts w:ascii="Verdana" w:hAnsi="Verdana"/>
        </w:rPr>
        <w:t>edital</w:t>
      </w:r>
      <w:r w:rsidRPr="00A54236">
        <w:rPr>
          <w:rFonts w:ascii="Verdana" w:hAnsi="Verdana"/>
        </w:rPr>
        <w:t xml:space="preserve"> com transmissão pela internet e disponibilização imediata n</w:t>
      </w:r>
      <w:r w:rsidR="0086042E" w:rsidRPr="00A54236">
        <w:rPr>
          <w:rFonts w:ascii="Verdana" w:hAnsi="Verdana"/>
        </w:rPr>
        <w:t xml:space="preserve">a plataforma </w:t>
      </w:r>
      <w:r w:rsidRPr="00A54236">
        <w:rPr>
          <w:rFonts w:ascii="Verdana" w:hAnsi="Verdana"/>
        </w:rPr>
        <w:t xml:space="preserve">de leilões eletrônicos, </w:t>
      </w:r>
      <w:hyperlink r:id="rId4" w:history="1">
        <w:r w:rsidRPr="00A54236">
          <w:rPr>
            <w:rStyle w:val="Hyperlink"/>
            <w:rFonts w:ascii="Verdana" w:hAnsi="Verdana"/>
          </w:rPr>
          <w:t>www.leilaobrasil.com.br</w:t>
        </w:r>
      </w:hyperlink>
      <w:r w:rsidRPr="00A54236">
        <w:rPr>
          <w:rFonts w:ascii="Verdana" w:hAnsi="Verdana"/>
        </w:rPr>
        <w:t>.</w:t>
      </w:r>
    </w:p>
    <w:p w14:paraId="1E6E80F0" w14:textId="0D8C354F" w:rsidR="003E7A5B" w:rsidRPr="00A54236" w:rsidRDefault="003E7A5B" w:rsidP="00A54236">
      <w:pPr>
        <w:spacing w:line="360" w:lineRule="auto"/>
        <w:jc w:val="both"/>
        <w:rPr>
          <w:rFonts w:ascii="Verdana" w:hAnsi="Verdana"/>
        </w:rPr>
      </w:pPr>
      <w:r w:rsidRPr="00A54236">
        <w:rPr>
          <w:rFonts w:ascii="Verdana" w:hAnsi="Verdana"/>
        </w:rPr>
        <w:t xml:space="preserve">Do início e encerramento do Leilão: Início do 1° leilão em </w:t>
      </w:r>
      <w:r w:rsidR="00001993" w:rsidRPr="00A54236">
        <w:rPr>
          <w:rFonts w:ascii="Verdana" w:hAnsi="Verdana"/>
        </w:rPr>
        <w:t>06/02/2026</w:t>
      </w:r>
      <w:r w:rsidR="0086042E" w:rsidRPr="00A54236">
        <w:rPr>
          <w:rFonts w:ascii="Verdana" w:hAnsi="Verdana"/>
        </w:rPr>
        <w:t xml:space="preserve"> </w:t>
      </w:r>
      <w:r w:rsidRPr="00A54236">
        <w:rPr>
          <w:rFonts w:ascii="Verdana" w:hAnsi="Verdana"/>
        </w:rPr>
        <w:t>às </w:t>
      </w:r>
      <w:r w:rsidR="00160FEE" w:rsidRPr="00A54236">
        <w:rPr>
          <w:rFonts w:ascii="Verdana" w:hAnsi="Verdana"/>
        </w:rPr>
        <w:t>10:</w:t>
      </w:r>
      <w:r w:rsidR="00C124F2" w:rsidRPr="00A54236">
        <w:rPr>
          <w:rFonts w:ascii="Verdana" w:hAnsi="Verdana"/>
        </w:rPr>
        <w:t>10</w:t>
      </w:r>
      <w:r w:rsidR="0086042E" w:rsidRPr="00A54236">
        <w:rPr>
          <w:rFonts w:ascii="Verdana" w:hAnsi="Verdana"/>
        </w:rPr>
        <w:t xml:space="preserve"> </w:t>
      </w:r>
      <w:r w:rsidRPr="00A54236">
        <w:rPr>
          <w:rFonts w:ascii="Verdana" w:hAnsi="Verdana"/>
        </w:rPr>
        <w:t xml:space="preserve"> horas e encerramento do 1° leilão em </w:t>
      </w:r>
      <w:r w:rsidR="00001993" w:rsidRPr="00A54236">
        <w:rPr>
          <w:rFonts w:ascii="Verdana" w:hAnsi="Verdana"/>
        </w:rPr>
        <w:t>09/02/2026</w:t>
      </w:r>
      <w:r w:rsidRPr="00A54236">
        <w:rPr>
          <w:rFonts w:ascii="Verdana" w:hAnsi="Verdana"/>
        </w:rPr>
        <w:t xml:space="preserve"> às </w:t>
      </w:r>
      <w:r w:rsidR="00160FEE" w:rsidRPr="00A54236">
        <w:rPr>
          <w:rFonts w:ascii="Verdana" w:hAnsi="Verdana"/>
        </w:rPr>
        <w:t>10:</w:t>
      </w:r>
      <w:r w:rsidR="00C124F2" w:rsidRPr="00A54236">
        <w:rPr>
          <w:rFonts w:ascii="Verdana" w:hAnsi="Verdana"/>
        </w:rPr>
        <w:t>10</w:t>
      </w:r>
      <w:r w:rsidRPr="00A54236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 </w:t>
      </w:r>
      <w:r w:rsidR="00001993" w:rsidRPr="00A54236">
        <w:rPr>
          <w:rFonts w:ascii="Verdana" w:hAnsi="Verdana"/>
        </w:rPr>
        <w:t>06/03/2026</w:t>
      </w:r>
      <w:r w:rsidRPr="00A54236">
        <w:rPr>
          <w:rFonts w:ascii="Verdana" w:hAnsi="Verdana"/>
        </w:rPr>
        <w:t> às </w:t>
      </w:r>
      <w:r w:rsidR="00160FEE" w:rsidRPr="00A54236">
        <w:rPr>
          <w:rFonts w:ascii="Verdana" w:hAnsi="Verdana"/>
        </w:rPr>
        <w:t>10:</w:t>
      </w:r>
      <w:r w:rsidR="00C124F2" w:rsidRPr="00A54236">
        <w:rPr>
          <w:rFonts w:ascii="Verdana" w:hAnsi="Verdana"/>
        </w:rPr>
        <w:t>10</w:t>
      </w:r>
      <w:r w:rsidRPr="00A54236">
        <w:rPr>
          <w:rFonts w:ascii="Verdana" w:hAnsi="Verdana"/>
        </w:rPr>
        <w:t xml:space="preserve"> horas, não sendo aceito lances inferiores a </w:t>
      </w:r>
      <w:r w:rsidR="00A30335" w:rsidRPr="00A54236">
        <w:rPr>
          <w:rFonts w:ascii="Verdana" w:hAnsi="Verdana"/>
        </w:rPr>
        <w:t>50</w:t>
      </w:r>
      <w:r w:rsidRPr="00A54236">
        <w:rPr>
          <w:rFonts w:ascii="Verdana" w:hAnsi="Verdana"/>
        </w:rPr>
        <w:t xml:space="preserve">% do valor da </w:t>
      </w:r>
      <w:r w:rsidR="004F3CCD" w:rsidRPr="00A54236">
        <w:rPr>
          <w:rFonts w:ascii="Verdana" w:hAnsi="Verdana"/>
        </w:rPr>
        <w:t>avaliação atualizada</w:t>
      </w:r>
      <w:r w:rsidRPr="00A54236">
        <w:rPr>
          <w:rFonts w:ascii="Verdana" w:hAnsi="Verdana"/>
        </w:rPr>
        <w:t xml:space="preserve"> para a data da abertura do leilão que deverá ser </w:t>
      </w:r>
      <w:r w:rsidR="004F3CCD" w:rsidRPr="00A54236">
        <w:rPr>
          <w:rFonts w:ascii="Verdana" w:hAnsi="Verdana"/>
        </w:rPr>
        <w:t>ofertado diretamente</w:t>
      </w:r>
      <w:r w:rsidRPr="00A54236">
        <w:rPr>
          <w:rFonts w:ascii="Verdana" w:hAnsi="Verdana"/>
        </w:rPr>
        <w:t xml:space="preserve"> n</w:t>
      </w:r>
      <w:r w:rsidR="0086042E" w:rsidRPr="00A54236">
        <w:rPr>
          <w:rFonts w:ascii="Verdana" w:hAnsi="Verdana"/>
        </w:rPr>
        <w:t xml:space="preserve">a </w:t>
      </w:r>
      <w:r w:rsidR="004F3CCD" w:rsidRPr="00A54236">
        <w:rPr>
          <w:rFonts w:ascii="Verdana" w:hAnsi="Verdana"/>
        </w:rPr>
        <w:t>plataforma através</w:t>
      </w:r>
      <w:r w:rsidRPr="00A54236">
        <w:rPr>
          <w:rFonts w:ascii="Verdana" w:hAnsi="Verdana"/>
        </w:rPr>
        <w:t xml:space="preserve"> da internet.</w:t>
      </w:r>
    </w:p>
    <w:p w14:paraId="77CFB697" w14:textId="2270C2DA" w:rsidR="00FC2302" w:rsidRPr="00A54236" w:rsidRDefault="003E7A5B" w:rsidP="00A54236">
      <w:pPr>
        <w:spacing w:line="360" w:lineRule="auto"/>
        <w:jc w:val="both"/>
        <w:rPr>
          <w:rFonts w:ascii="Verdana" w:hAnsi="Verdana"/>
        </w:rPr>
      </w:pPr>
      <w:r w:rsidRPr="00A54236">
        <w:rPr>
          <w:rFonts w:ascii="Verdana" w:hAnsi="Verdana"/>
        </w:rPr>
        <w:t xml:space="preserve">Bem: </w:t>
      </w:r>
      <w:r w:rsidR="00001993" w:rsidRPr="00A54236">
        <w:rPr>
          <w:rFonts w:ascii="Verdana" w:hAnsi="Verdana"/>
        </w:rPr>
        <w:t xml:space="preserve">Veiculo da marca </w:t>
      </w:r>
      <w:r w:rsidR="00F24381" w:rsidRPr="00A54236">
        <w:rPr>
          <w:rFonts w:ascii="Verdana" w:hAnsi="Verdana"/>
        </w:rPr>
        <w:t>FORD, modelo E</w:t>
      </w:r>
      <w:r w:rsidR="00EF55A3" w:rsidRPr="00A54236">
        <w:rPr>
          <w:rFonts w:ascii="Verdana" w:hAnsi="Verdana"/>
        </w:rPr>
        <w:t>DGE V6</w:t>
      </w:r>
      <w:r w:rsidR="00F24381" w:rsidRPr="00A54236">
        <w:rPr>
          <w:rFonts w:ascii="Verdana" w:hAnsi="Verdana"/>
        </w:rPr>
        <w:t>, ano modelo 2013, placa KIL</w:t>
      </w:r>
      <w:r w:rsidR="00001993" w:rsidRPr="00A54236">
        <w:rPr>
          <w:rFonts w:ascii="Verdana" w:hAnsi="Verdana"/>
        </w:rPr>
        <w:t>-</w:t>
      </w:r>
      <w:r w:rsidR="00F24381" w:rsidRPr="00A54236">
        <w:rPr>
          <w:rFonts w:ascii="Verdana" w:hAnsi="Verdana"/>
        </w:rPr>
        <w:t>2917, RENAVAM 00544067223</w:t>
      </w:r>
      <w:r w:rsidR="00EF55A3" w:rsidRPr="00A54236">
        <w:rPr>
          <w:rFonts w:ascii="Verdana" w:hAnsi="Verdana"/>
        </w:rPr>
        <w:t>. Foram encontrados no site do DETRAN dividas no valor de R$ 27.159,83 (</w:t>
      </w:r>
      <w:proofErr w:type="spellStart"/>
      <w:r w:rsidR="00EF55A3" w:rsidRPr="00A54236">
        <w:rPr>
          <w:rFonts w:ascii="Verdana" w:hAnsi="Verdana"/>
        </w:rPr>
        <w:t>nov</w:t>
      </w:r>
      <w:proofErr w:type="spellEnd"/>
      <w:r w:rsidR="00EF55A3" w:rsidRPr="00A54236">
        <w:rPr>
          <w:rFonts w:ascii="Verdana" w:hAnsi="Verdana"/>
        </w:rPr>
        <w:t>/2025).</w:t>
      </w:r>
      <w:r w:rsidR="00E0613E" w:rsidRPr="00A54236">
        <w:rPr>
          <w:rFonts w:ascii="Verdana" w:hAnsi="Verdana"/>
        </w:rPr>
        <w:t xml:space="preserve"> Depositário: Exequente</w:t>
      </w:r>
      <w:r w:rsidR="00EF55A3" w:rsidRPr="00A54236">
        <w:rPr>
          <w:rFonts w:ascii="Verdana" w:hAnsi="Verdana"/>
        </w:rPr>
        <w:t>.</w:t>
      </w:r>
    </w:p>
    <w:p w14:paraId="7A2B125E" w14:textId="499DEEE1" w:rsidR="0086042E" w:rsidRPr="00A54236" w:rsidRDefault="00FC2302" w:rsidP="00A54236">
      <w:pPr>
        <w:spacing w:line="360" w:lineRule="auto"/>
        <w:jc w:val="both"/>
        <w:rPr>
          <w:rFonts w:ascii="Verdana" w:hAnsi="Verdana"/>
        </w:rPr>
      </w:pPr>
      <w:r w:rsidRPr="00A54236">
        <w:rPr>
          <w:rFonts w:ascii="Verdana" w:hAnsi="Verdana"/>
        </w:rPr>
        <w:t>Avaliação</w:t>
      </w:r>
      <w:r w:rsidR="0086042E" w:rsidRPr="00A54236">
        <w:rPr>
          <w:rFonts w:ascii="Verdana" w:hAnsi="Verdana"/>
        </w:rPr>
        <w:t xml:space="preserve"> R$ </w:t>
      </w:r>
      <w:r w:rsidR="00E0613E" w:rsidRPr="00A54236">
        <w:rPr>
          <w:rFonts w:ascii="Verdana" w:hAnsi="Verdana"/>
        </w:rPr>
        <w:t>54.596,67</w:t>
      </w:r>
      <w:r w:rsidR="00EF55A3" w:rsidRPr="00A54236">
        <w:rPr>
          <w:rFonts w:ascii="Verdana" w:hAnsi="Verdana"/>
        </w:rPr>
        <w:t xml:space="preserve"> (out/2025)</w:t>
      </w:r>
    </w:p>
    <w:p w14:paraId="2F1EA440" w14:textId="77777777" w:rsidR="003E7A5B" w:rsidRPr="00A54236" w:rsidRDefault="003E7A5B" w:rsidP="00A54236">
      <w:pPr>
        <w:spacing w:line="360" w:lineRule="auto"/>
        <w:jc w:val="both"/>
        <w:rPr>
          <w:rFonts w:ascii="Verdana" w:hAnsi="Verdana"/>
        </w:rPr>
      </w:pPr>
      <w:r w:rsidRPr="00A54236">
        <w:rPr>
          <w:rFonts w:ascii="Verdana" w:hAnsi="Verdana"/>
        </w:rPr>
        <w:t xml:space="preserve">Quem pode ofertar lances: É permitido a todos interessados fazer lances diretamente no sistema gestor, desde que, cadastrado e habilitado com no mínimo 24 horas que antecedem o encerramento do </w:t>
      </w:r>
      <w:r w:rsidRPr="00A54236">
        <w:rPr>
          <w:rFonts w:ascii="Verdana" w:hAnsi="Verdana"/>
        </w:rPr>
        <w:lastRenderedPageBreak/>
        <w:t>leilão; exceto os que se enquadrem no art. 890 do CPC ainda que cadastrados e habilitados no sistema.</w:t>
      </w:r>
    </w:p>
    <w:p w14:paraId="458FEC96" w14:textId="77777777" w:rsidR="003E7A5B" w:rsidRPr="00A54236" w:rsidRDefault="003E7A5B" w:rsidP="00A54236">
      <w:pPr>
        <w:spacing w:line="360" w:lineRule="auto"/>
        <w:jc w:val="both"/>
        <w:rPr>
          <w:rFonts w:ascii="Verdana" w:hAnsi="Verdana"/>
        </w:rPr>
      </w:pPr>
      <w:r w:rsidRPr="00A54236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A54236" w:rsidRDefault="003E7A5B" w:rsidP="00A54236">
      <w:pPr>
        <w:spacing w:line="360" w:lineRule="auto"/>
        <w:jc w:val="both"/>
        <w:rPr>
          <w:rFonts w:ascii="Verdana" w:hAnsi="Verdana"/>
        </w:rPr>
      </w:pPr>
      <w:r w:rsidRPr="00A54236">
        <w:rPr>
          <w:rFonts w:ascii="Verdana" w:hAnsi="Verdana"/>
        </w:rPr>
        <w:t>Da Comissão: A comissão do leiloeiro será de 5% sobre o valor da arrematação</w:t>
      </w:r>
      <w:r w:rsidR="0086042E" w:rsidRPr="00A54236">
        <w:rPr>
          <w:rFonts w:ascii="Verdana" w:hAnsi="Verdana"/>
        </w:rPr>
        <w:t xml:space="preserve"> artigo 7º da </w:t>
      </w:r>
      <w:r w:rsidR="004F3CCD" w:rsidRPr="00A54236">
        <w:rPr>
          <w:rFonts w:ascii="Verdana" w:hAnsi="Verdana"/>
        </w:rPr>
        <w:t>Resolução</w:t>
      </w:r>
      <w:r w:rsidR="0086042E" w:rsidRPr="00A54236">
        <w:rPr>
          <w:rFonts w:ascii="Verdana" w:hAnsi="Verdana"/>
        </w:rPr>
        <w:t xml:space="preserve"> 236/2016 do </w:t>
      </w:r>
      <w:r w:rsidR="004F3CCD" w:rsidRPr="00A54236">
        <w:rPr>
          <w:rFonts w:ascii="Verdana" w:hAnsi="Verdana"/>
        </w:rPr>
        <w:t>CNJ, não</w:t>
      </w:r>
      <w:r w:rsidRPr="00A54236">
        <w:rPr>
          <w:rFonts w:ascii="Verdana" w:hAnsi="Verdana"/>
        </w:rPr>
        <w:t xml:space="preserve"> estando incluída no valor da arrematação e deverá ser pago diretamente ao Leiloeiro</w:t>
      </w:r>
      <w:r w:rsidR="0086042E" w:rsidRPr="00A54236">
        <w:rPr>
          <w:rFonts w:ascii="Verdana" w:hAnsi="Verdana"/>
        </w:rPr>
        <w:t xml:space="preserve"> Oficial.</w:t>
      </w:r>
    </w:p>
    <w:p w14:paraId="2AE244B0" w14:textId="2E25FA7A" w:rsidR="003E7A5B" w:rsidRPr="00A54236" w:rsidRDefault="003E7A5B" w:rsidP="00A54236">
      <w:pPr>
        <w:spacing w:line="360" w:lineRule="auto"/>
        <w:jc w:val="both"/>
        <w:rPr>
          <w:rFonts w:ascii="Verdana" w:hAnsi="Verdana"/>
        </w:rPr>
      </w:pPr>
      <w:r w:rsidRPr="00A54236">
        <w:rPr>
          <w:rFonts w:ascii="Verdana" w:hAnsi="Verdana"/>
        </w:rPr>
        <w:t>Da Adjudicação: Condicionada aos termos do art. 876 e 892, §</w:t>
      </w:r>
      <w:r w:rsidR="0086042E" w:rsidRPr="00A54236">
        <w:rPr>
          <w:rFonts w:ascii="Verdana" w:hAnsi="Verdana"/>
        </w:rPr>
        <w:t xml:space="preserve"> </w:t>
      </w:r>
      <w:r w:rsidRPr="00A54236">
        <w:rPr>
          <w:rFonts w:ascii="Verdana" w:hAnsi="Verdana"/>
        </w:rPr>
        <w:t xml:space="preserve">1° do </w:t>
      </w:r>
      <w:r w:rsidR="0086042E" w:rsidRPr="00A54236">
        <w:rPr>
          <w:rFonts w:ascii="Verdana" w:hAnsi="Verdana"/>
        </w:rPr>
        <w:t>código de processo civil.</w:t>
      </w:r>
    </w:p>
    <w:p w14:paraId="4571DABF" w14:textId="77777777" w:rsidR="003E7A5B" w:rsidRPr="00A54236" w:rsidRDefault="003E7A5B" w:rsidP="00A54236">
      <w:pPr>
        <w:spacing w:line="360" w:lineRule="auto"/>
        <w:jc w:val="both"/>
        <w:rPr>
          <w:rFonts w:ascii="Verdana" w:hAnsi="Verdana"/>
        </w:rPr>
      </w:pPr>
      <w:r w:rsidRPr="00A54236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A54236" w:rsidRDefault="0034212F" w:rsidP="00A54236">
      <w:pPr>
        <w:spacing w:line="360" w:lineRule="auto"/>
        <w:jc w:val="both"/>
        <w:rPr>
          <w:rFonts w:ascii="Verdana" w:hAnsi="Verdana"/>
        </w:rPr>
      </w:pPr>
      <w:r w:rsidRPr="00A54236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A54236">
        <w:rPr>
          <w:rFonts w:ascii="Verdana" w:hAnsi="Verdana"/>
        </w:rPr>
        <w:t xml:space="preserve"> a</w:t>
      </w:r>
      <w:r w:rsidRPr="00A54236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A54236" w:rsidRDefault="003E7A5B" w:rsidP="00A54236">
      <w:pPr>
        <w:spacing w:line="360" w:lineRule="auto"/>
        <w:jc w:val="both"/>
        <w:rPr>
          <w:rFonts w:ascii="Verdana" w:hAnsi="Verdana"/>
        </w:rPr>
      </w:pPr>
      <w:r w:rsidRPr="00A54236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A54236" w:rsidRDefault="003E7A5B" w:rsidP="00A54236">
      <w:pPr>
        <w:spacing w:line="360" w:lineRule="auto"/>
        <w:jc w:val="both"/>
        <w:rPr>
          <w:rFonts w:ascii="Verdana" w:hAnsi="Verdana"/>
        </w:rPr>
      </w:pPr>
      <w:r w:rsidRPr="00A54236">
        <w:rPr>
          <w:rFonts w:ascii="Verdana" w:hAnsi="Verdana"/>
        </w:rPr>
        <w:lastRenderedPageBreak/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A54236">
        <w:rPr>
          <w:rFonts w:ascii="Verdana" w:hAnsi="Verdana"/>
        </w:rPr>
        <w:t xml:space="preserve"> </w:t>
      </w:r>
      <w:r w:rsidRPr="00A54236">
        <w:rPr>
          <w:rFonts w:ascii="Verdana" w:hAnsi="Verdana"/>
        </w:rPr>
        <w:t xml:space="preserve">1° do </w:t>
      </w:r>
      <w:r w:rsidR="0086042E" w:rsidRPr="00A54236">
        <w:rPr>
          <w:rFonts w:ascii="Verdana" w:hAnsi="Verdana"/>
        </w:rPr>
        <w:t>código de processo civil.</w:t>
      </w:r>
    </w:p>
    <w:p w14:paraId="213ED800" w14:textId="77777777" w:rsidR="003E7A5B" w:rsidRPr="00A54236" w:rsidRDefault="003E7A5B" w:rsidP="00A54236">
      <w:pPr>
        <w:spacing w:line="360" w:lineRule="auto"/>
        <w:jc w:val="both"/>
        <w:rPr>
          <w:rFonts w:ascii="Verdana" w:hAnsi="Verdana"/>
        </w:rPr>
      </w:pPr>
      <w:r w:rsidRPr="00A54236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A54236" w:rsidRDefault="003E7A5B" w:rsidP="00A54236">
      <w:pPr>
        <w:spacing w:line="360" w:lineRule="auto"/>
        <w:jc w:val="both"/>
        <w:rPr>
          <w:rFonts w:ascii="Verdana" w:hAnsi="Verdana"/>
        </w:rPr>
      </w:pPr>
      <w:r w:rsidRPr="00A54236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A54236">
        <w:rPr>
          <w:rFonts w:ascii="Verdana" w:hAnsi="Verdana"/>
        </w:rPr>
        <w:t>código de processo civil.</w:t>
      </w:r>
    </w:p>
    <w:p w14:paraId="7D9B8542" w14:textId="4FE83A6A" w:rsidR="003E7A5B" w:rsidRPr="00A54236" w:rsidRDefault="003E7A5B" w:rsidP="00A54236">
      <w:pPr>
        <w:spacing w:line="360" w:lineRule="auto"/>
        <w:jc w:val="both"/>
        <w:rPr>
          <w:rFonts w:ascii="Verdana" w:hAnsi="Verdana"/>
        </w:rPr>
      </w:pPr>
      <w:r w:rsidRPr="00A54236">
        <w:rPr>
          <w:rFonts w:ascii="Verdana" w:hAnsi="Verdana"/>
        </w:rPr>
        <w:t xml:space="preserve">Dúvidas e Esclarecimentos: pessoalmente perante o </w:t>
      </w:r>
      <w:r w:rsidR="00160FEE" w:rsidRPr="00A54236">
        <w:rPr>
          <w:rFonts w:ascii="Verdana" w:hAnsi="Verdana"/>
        </w:rPr>
        <w:t>30</w:t>
      </w:r>
      <w:r w:rsidR="004F3CCD" w:rsidRPr="00A54236">
        <w:rPr>
          <w:rFonts w:ascii="Verdana" w:hAnsi="Verdana"/>
        </w:rPr>
        <w:t>º</w:t>
      </w:r>
      <w:r w:rsidRPr="00A54236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A54236">
        <w:rPr>
          <w:rFonts w:ascii="Verdana" w:hAnsi="Verdana"/>
        </w:rPr>
        <w:t xml:space="preserve">11 </w:t>
      </w:r>
      <w:r w:rsidRPr="00A54236">
        <w:rPr>
          <w:rFonts w:ascii="Verdana" w:hAnsi="Verdana"/>
        </w:rPr>
        <w:t xml:space="preserve">3965-0000 / Whats App </w:t>
      </w:r>
      <w:r w:rsidR="004F3CCD" w:rsidRPr="00A54236">
        <w:rPr>
          <w:rFonts w:ascii="Verdana" w:hAnsi="Verdana"/>
        </w:rPr>
        <w:t>11</w:t>
      </w:r>
      <w:r w:rsidRPr="00A54236">
        <w:rPr>
          <w:rFonts w:ascii="Verdana" w:hAnsi="Verdana"/>
        </w:rPr>
        <w:t xml:space="preserve"> 95662-5151, e e-mail: </w:t>
      </w:r>
      <w:hyperlink r:id="rId5" w:history="1">
        <w:r w:rsidRPr="00A54236">
          <w:rPr>
            <w:rStyle w:val="Hyperlink"/>
            <w:rFonts w:ascii="Verdana" w:hAnsi="Verdana"/>
          </w:rPr>
          <w:t>atendimento@leilaobrasil.com.br</w:t>
        </w:r>
      </w:hyperlink>
      <w:r w:rsidRPr="00A54236">
        <w:rPr>
          <w:rFonts w:ascii="Verdana" w:hAnsi="Verdana"/>
        </w:rPr>
        <w:t>.</w:t>
      </w:r>
    </w:p>
    <w:p w14:paraId="525435EE" w14:textId="3D52AF59" w:rsidR="003E7A5B" w:rsidRPr="00A54236" w:rsidRDefault="003E7A5B" w:rsidP="00A54236">
      <w:pPr>
        <w:spacing w:line="360" w:lineRule="auto"/>
        <w:jc w:val="both"/>
        <w:rPr>
          <w:rFonts w:ascii="Verdana" w:hAnsi="Verdana"/>
        </w:rPr>
      </w:pPr>
      <w:r w:rsidRPr="00A54236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A54236">
        <w:rPr>
          <w:rFonts w:ascii="Verdana" w:hAnsi="Verdana"/>
        </w:rPr>
        <w:t xml:space="preserve"> </w:t>
      </w:r>
      <w:r w:rsidRPr="00A54236">
        <w:rPr>
          <w:rFonts w:ascii="Verdana" w:hAnsi="Verdana"/>
        </w:rPr>
        <w:t xml:space="preserve">2° do CPC. </w:t>
      </w:r>
      <w:r w:rsidR="00160FEE" w:rsidRPr="00A54236">
        <w:rPr>
          <w:rFonts w:ascii="Verdana" w:hAnsi="Verdana"/>
        </w:rPr>
        <w:t>São Paulo</w:t>
      </w:r>
      <w:r w:rsidRPr="00A54236">
        <w:rPr>
          <w:rFonts w:ascii="Verdana" w:hAnsi="Verdana"/>
        </w:rPr>
        <w:t xml:space="preserve">, </w:t>
      </w:r>
      <w:r w:rsidR="00160FEE" w:rsidRPr="00A54236">
        <w:rPr>
          <w:rFonts w:ascii="Verdana" w:hAnsi="Verdana"/>
        </w:rPr>
        <w:t>19/</w:t>
      </w:r>
      <w:r w:rsidR="00EF55A3" w:rsidRPr="00A54236">
        <w:rPr>
          <w:rFonts w:ascii="Verdana" w:hAnsi="Verdana"/>
        </w:rPr>
        <w:t>11</w:t>
      </w:r>
      <w:r w:rsidR="00160FEE" w:rsidRPr="00A54236">
        <w:rPr>
          <w:rFonts w:ascii="Verdana" w:hAnsi="Verdana"/>
        </w:rPr>
        <w:t>/2025</w:t>
      </w:r>
      <w:r w:rsidRPr="00A54236">
        <w:rPr>
          <w:rFonts w:ascii="Verdana" w:hAnsi="Verdana"/>
        </w:rPr>
        <w:t>.</w:t>
      </w:r>
    </w:p>
    <w:p w14:paraId="03A5CD19" w14:textId="77777777" w:rsidR="00890A30" w:rsidRPr="00A54236" w:rsidRDefault="00890A30" w:rsidP="00A54236">
      <w:pPr>
        <w:spacing w:line="360" w:lineRule="auto"/>
        <w:jc w:val="both"/>
        <w:rPr>
          <w:rFonts w:ascii="Verdana" w:hAnsi="Verdana"/>
        </w:rPr>
      </w:pPr>
    </w:p>
    <w:sectPr w:rsidR="00890A30" w:rsidRPr="00A54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01993"/>
    <w:rsid w:val="0007242C"/>
    <w:rsid w:val="000E7029"/>
    <w:rsid w:val="000F38E3"/>
    <w:rsid w:val="00160FEE"/>
    <w:rsid w:val="0034212F"/>
    <w:rsid w:val="00371BF7"/>
    <w:rsid w:val="003E7A5B"/>
    <w:rsid w:val="004A42F0"/>
    <w:rsid w:val="004F3CCD"/>
    <w:rsid w:val="005046C0"/>
    <w:rsid w:val="006538C2"/>
    <w:rsid w:val="0086042E"/>
    <w:rsid w:val="00890A30"/>
    <w:rsid w:val="008C4A9A"/>
    <w:rsid w:val="008D6965"/>
    <w:rsid w:val="0097624C"/>
    <w:rsid w:val="00A30335"/>
    <w:rsid w:val="00A53FF1"/>
    <w:rsid w:val="00A54236"/>
    <w:rsid w:val="00AE556F"/>
    <w:rsid w:val="00B010E2"/>
    <w:rsid w:val="00B06490"/>
    <w:rsid w:val="00BE32DC"/>
    <w:rsid w:val="00C124F2"/>
    <w:rsid w:val="00C36AA6"/>
    <w:rsid w:val="00CC32F9"/>
    <w:rsid w:val="00D702AE"/>
    <w:rsid w:val="00DA3FC0"/>
    <w:rsid w:val="00DF6FBB"/>
    <w:rsid w:val="00E0613E"/>
    <w:rsid w:val="00EA5B01"/>
    <w:rsid w:val="00EF55A3"/>
    <w:rsid w:val="00F10815"/>
    <w:rsid w:val="00F24381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3883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2025-11-25T18:04:00Z</dcterms:created>
  <dcterms:modified xsi:type="dcterms:W3CDTF">2025-11-25T18:04:00Z</dcterms:modified>
</cp:coreProperties>
</file>