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AC9C" w14:textId="18F02F40" w:rsidR="008B5371" w:rsidRPr="00AD3891" w:rsidRDefault="00E338B8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D3891">
        <w:rPr>
          <w:rFonts w:ascii="Verdana" w:hAnsi="Verdana"/>
          <w:sz w:val="24"/>
          <w:szCs w:val="24"/>
        </w:rPr>
        <w:t>Edital de 1° e 2° leilão d</w:t>
      </w:r>
      <w:r w:rsidR="005C236D" w:rsidRPr="00AD3891">
        <w:rPr>
          <w:rFonts w:ascii="Verdana" w:hAnsi="Verdana"/>
          <w:sz w:val="24"/>
          <w:szCs w:val="24"/>
        </w:rPr>
        <w:t>os direitos sobr</w:t>
      </w:r>
      <w:r w:rsidRPr="00AD3891">
        <w:rPr>
          <w:rFonts w:ascii="Verdana" w:hAnsi="Verdana"/>
          <w:sz w:val="24"/>
          <w:szCs w:val="24"/>
        </w:rPr>
        <w:t xml:space="preserve">e bem imóvel e para intimação de </w:t>
      </w:r>
      <w:r w:rsidR="005C236D" w:rsidRPr="00AD3891">
        <w:rPr>
          <w:rFonts w:ascii="Verdana" w:hAnsi="Verdana"/>
          <w:sz w:val="24"/>
          <w:szCs w:val="24"/>
        </w:rPr>
        <w:t>Manoel Bezerra dos Santos (representado pela Defensoria Pública de São Paulo)</w:t>
      </w:r>
      <w:r w:rsidRPr="00AD3891">
        <w:rPr>
          <w:rFonts w:ascii="Verdana" w:hAnsi="Verdana"/>
          <w:sz w:val="24"/>
          <w:szCs w:val="24"/>
        </w:rPr>
        <w:t xml:space="preserve">, bem como </w:t>
      </w:r>
      <w:r w:rsidR="005C236D" w:rsidRPr="00AD3891">
        <w:rPr>
          <w:rFonts w:ascii="Verdana" w:hAnsi="Verdana"/>
          <w:sz w:val="24"/>
          <w:szCs w:val="24"/>
        </w:rPr>
        <w:t>seu cônjuge se casado for e da promitente vendedora RVM Empreendimentos Imobiliários Ltda</w:t>
      </w:r>
      <w:r w:rsidR="00581006" w:rsidRPr="00AD3891">
        <w:rPr>
          <w:rFonts w:ascii="Verdana" w:hAnsi="Verdana"/>
          <w:sz w:val="24"/>
          <w:szCs w:val="24"/>
        </w:rPr>
        <w:t>, expedido nos autos da ação em fase de Cumprimento de Sentença</w:t>
      </w:r>
      <w:r w:rsidRPr="00AD3891">
        <w:rPr>
          <w:rFonts w:ascii="Verdana" w:hAnsi="Verdana"/>
          <w:sz w:val="24"/>
          <w:szCs w:val="24"/>
        </w:rPr>
        <w:t xml:space="preserve">, que lhe requer </w:t>
      </w:r>
      <w:r w:rsidR="00581006" w:rsidRPr="00AD3891">
        <w:rPr>
          <w:rFonts w:ascii="Verdana" w:hAnsi="Verdana"/>
          <w:sz w:val="24"/>
          <w:szCs w:val="24"/>
        </w:rPr>
        <w:t>Momentum Empreendimentos Imobiliários Ltda</w:t>
      </w:r>
      <w:r w:rsidRPr="00AD3891">
        <w:rPr>
          <w:rFonts w:ascii="Verdana" w:hAnsi="Verdana"/>
          <w:sz w:val="24"/>
          <w:szCs w:val="24"/>
        </w:rPr>
        <w:t>.</w:t>
      </w:r>
      <w:r w:rsidR="00C57568" w:rsidRPr="00AD3891">
        <w:rPr>
          <w:rFonts w:ascii="Verdana" w:hAnsi="Verdana"/>
          <w:sz w:val="24"/>
          <w:szCs w:val="24"/>
        </w:rPr>
        <w:t xml:space="preserve"> Processo n</w:t>
      </w:r>
      <w:r w:rsidR="0033459E" w:rsidRPr="00AD3891">
        <w:rPr>
          <w:rFonts w:ascii="Verdana" w:hAnsi="Verdana"/>
          <w:sz w:val="24"/>
          <w:szCs w:val="24"/>
        </w:rPr>
        <w:t>°</w:t>
      </w:r>
      <w:r w:rsidR="00C57568" w:rsidRPr="00AD3891">
        <w:rPr>
          <w:rFonts w:ascii="Verdana" w:hAnsi="Verdana"/>
          <w:sz w:val="24"/>
          <w:szCs w:val="24"/>
        </w:rPr>
        <w:t xml:space="preserve"> </w:t>
      </w:r>
      <w:r w:rsidR="00581006" w:rsidRPr="00AD3891">
        <w:rPr>
          <w:rFonts w:ascii="Verdana" w:hAnsi="Verdana"/>
          <w:sz w:val="24"/>
          <w:szCs w:val="24"/>
        </w:rPr>
        <w:t>1013797-98.2015.8.26.0002</w:t>
      </w:r>
    </w:p>
    <w:p w14:paraId="1F8D7FAD" w14:textId="51517A7F" w:rsidR="008B5371" w:rsidRPr="00AD3891" w:rsidRDefault="00B3171C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D3891">
        <w:rPr>
          <w:rFonts w:ascii="Verdana" w:hAnsi="Verdana"/>
          <w:sz w:val="24"/>
          <w:szCs w:val="24"/>
        </w:rPr>
        <w:t>A Dr</w:t>
      </w:r>
      <w:r w:rsidR="005C236D" w:rsidRPr="00AD3891">
        <w:rPr>
          <w:rFonts w:ascii="Verdana" w:hAnsi="Verdana"/>
          <w:sz w:val="24"/>
          <w:szCs w:val="24"/>
        </w:rPr>
        <w:t>a</w:t>
      </w:r>
      <w:r w:rsidRPr="00AD3891">
        <w:rPr>
          <w:rFonts w:ascii="Verdana" w:hAnsi="Verdana"/>
          <w:sz w:val="24"/>
          <w:szCs w:val="24"/>
        </w:rPr>
        <w:t>.</w:t>
      </w:r>
      <w:r w:rsidR="005C236D" w:rsidRPr="00AD3891">
        <w:rPr>
          <w:rFonts w:ascii="Verdana" w:hAnsi="Verdana"/>
          <w:sz w:val="24"/>
          <w:szCs w:val="24"/>
        </w:rPr>
        <w:t xml:space="preserve"> Renata Longo Vilalba Serrano Nunes</w:t>
      </w:r>
      <w:r w:rsidRPr="00AD3891">
        <w:rPr>
          <w:rFonts w:ascii="Verdana" w:hAnsi="Verdana"/>
          <w:sz w:val="24"/>
          <w:szCs w:val="24"/>
        </w:rPr>
        <w:t>, Ju</w:t>
      </w:r>
      <w:r w:rsidR="005C236D" w:rsidRPr="00AD3891">
        <w:rPr>
          <w:rFonts w:ascii="Verdana" w:hAnsi="Verdana"/>
          <w:sz w:val="24"/>
          <w:szCs w:val="24"/>
        </w:rPr>
        <w:t>í</w:t>
      </w:r>
      <w:r w:rsidRPr="00AD3891">
        <w:rPr>
          <w:rFonts w:ascii="Verdana" w:hAnsi="Verdana"/>
          <w:sz w:val="24"/>
          <w:szCs w:val="24"/>
        </w:rPr>
        <w:t>z</w:t>
      </w:r>
      <w:r w:rsidR="005C236D" w:rsidRPr="00AD3891">
        <w:rPr>
          <w:rFonts w:ascii="Verdana" w:hAnsi="Verdana"/>
          <w:sz w:val="24"/>
          <w:szCs w:val="24"/>
        </w:rPr>
        <w:t>a</w:t>
      </w:r>
      <w:r w:rsidRPr="00AD3891">
        <w:rPr>
          <w:rFonts w:ascii="Verdana" w:hAnsi="Verdana"/>
          <w:sz w:val="24"/>
          <w:szCs w:val="24"/>
        </w:rPr>
        <w:t xml:space="preserve"> de Direito da </w:t>
      </w:r>
      <w:r w:rsidR="00581006" w:rsidRPr="00AD3891">
        <w:rPr>
          <w:rFonts w:ascii="Verdana" w:hAnsi="Verdana"/>
          <w:sz w:val="24"/>
          <w:szCs w:val="24"/>
        </w:rPr>
        <w:t>7ª Vara Cível do Foro Regional II – Santo Amaro</w:t>
      </w:r>
      <w:r w:rsidRPr="00AD3891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AD3891">
        <w:rPr>
          <w:rFonts w:ascii="Verdana" w:hAnsi="Verdana"/>
          <w:sz w:val="24"/>
          <w:szCs w:val="24"/>
        </w:rPr>
        <w:t>etc</w:t>
      </w:r>
      <w:proofErr w:type="spellEnd"/>
      <w:r w:rsidR="00C91A0C" w:rsidRPr="00AD3891">
        <w:rPr>
          <w:rFonts w:ascii="Verdana" w:hAnsi="Verdana"/>
          <w:sz w:val="24"/>
          <w:szCs w:val="24"/>
        </w:rPr>
        <w:t>…</w:t>
      </w:r>
    </w:p>
    <w:p w14:paraId="1267D1DD" w14:textId="77777777" w:rsidR="008B5371" w:rsidRPr="00AD3891" w:rsidRDefault="00F935E1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D3891">
        <w:rPr>
          <w:rFonts w:ascii="Verdana" w:hAnsi="Verdana"/>
          <w:sz w:val="24"/>
          <w:szCs w:val="24"/>
        </w:rPr>
        <w:t>Faz Saber que o</w:t>
      </w:r>
      <w:r w:rsidR="005C236D" w:rsidRPr="00AD3891">
        <w:rPr>
          <w:rFonts w:ascii="Verdana" w:hAnsi="Verdana"/>
          <w:sz w:val="24"/>
          <w:szCs w:val="24"/>
        </w:rPr>
        <w:t xml:space="preserve"> </w:t>
      </w:r>
      <w:r w:rsidRPr="00AD3891">
        <w:rPr>
          <w:rFonts w:ascii="Verdana" w:hAnsi="Verdana"/>
          <w:sz w:val="24"/>
          <w:szCs w:val="24"/>
        </w:rPr>
        <w:t>Leiloeiro</w:t>
      </w:r>
      <w:r w:rsidR="005C236D" w:rsidRPr="00AD3891">
        <w:rPr>
          <w:rFonts w:ascii="Verdana" w:hAnsi="Verdana"/>
          <w:sz w:val="24"/>
          <w:szCs w:val="24"/>
        </w:rPr>
        <w:t xml:space="preserve"> </w:t>
      </w:r>
      <w:r w:rsidRPr="00AD3891">
        <w:rPr>
          <w:rFonts w:ascii="Verdana" w:hAnsi="Verdana"/>
          <w:sz w:val="24"/>
          <w:szCs w:val="24"/>
        </w:rPr>
        <w:t>Oficial, Sr. Murilo Paes Lopes Lourenço, JUCESP 1085</w:t>
      </w:r>
      <w:bookmarkStart w:id="0" w:name="_Hlk149298895"/>
      <w:r w:rsidR="00264417" w:rsidRPr="00AD3891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AD3891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AD3891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AD3891">
        <w:rPr>
          <w:rFonts w:ascii="Verdana" w:hAnsi="Verdana"/>
          <w:sz w:val="24"/>
          <w:szCs w:val="24"/>
        </w:rPr>
        <w:t>.</w:t>
      </w:r>
    </w:p>
    <w:p w14:paraId="33EABFBC" w14:textId="77777777" w:rsidR="008B5371" w:rsidRPr="00AD3891" w:rsidRDefault="00B3171C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D3891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7F7A82" w:rsidRPr="00AD3891">
        <w:rPr>
          <w:rFonts w:ascii="Verdana" w:hAnsi="Verdana"/>
          <w:sz w:val="24"/>
          <w:szCs w:val="24"/>
        </w:rPr>
        <w:t>14</w:t>
      </w:r>
      <w:r w:rsidRPr="00AD3891">
        <w:rPr>
          <w:rFonts w:ascii="Verdana" w:hAnsi="Verdana"/>
          <w:sz w:val="24"/>
          <w:szCs w:val="24"/>
        </w:rPr>
        <w:t>/</w:t>
      </w:r>
      <w:r w:rsidR="007F7A82" w:rsidRPr="00AD3891">
        <w:rPr>
          <w:rFonts w:ascii="Verdana" w:hAnsi="Verdana"/>
          <w:sz w:val="24"/>
          <w:szCs w:val="24"/>
        </w:rPr>
        <w:t>11</w:t>
      </w:r>
      <w:r w:rsidRPr="00AD3891">
        <w:rPr>
          <w:rFonts w:ascii="Verdana" w:hAnsi="Verdana"/>
          <w:sz w:val="24"/>
          <w:szCs w:val="24"/>
        </w:rPr>
        <w:t xml:space="preserve">/2025 às </w:t>
      </w:r>
      <w:r w:rsidR="007F7A82" w:rsidRPr="00AD3891">
        <w:rPr>
          <w:rFonts w:ascii="Verdana" w:hAnsi="Verdana"/>
          <w:sz w:val="24"/>
          <w:szCs w:val="24"/>
        </w:rPr>
        <w:t>10</w:t>
      </w:r>
      <w:r w:rsidRPr="00AD3891">
        <w:rPr>
          <w:rFonts w:ascii="Verdana" w:hAnsi="Verdana"/>
          <w:sz w:val="24"/>
          <w:szCs w:val="24"/>
        </w:rPr>
        <w:t>:</w:t>
      </w:r>
      <w:r w:rsidR="007F7A82" w:rsidRPr="00AD3891">
        <w:rPr>
          <w:rFonts w:ascii="Verdana" w:hAnsi="Verdana"/>
          <w:sz w:val="24"/>
          <w:szCs w:val="24"/>
        </w:rPr>
        <w:t>45</w:t>
      </w:r>
      <w:r w:rsidRPr="00AD3891">
        <w:rPr>
          <w:rFonts w:ascii="Verdana" w:hAnsi="Verdana"/>
          <w:sz w:val="24"/>
          <w:szCs w:val="24"/>
        </w:rPr>
        <w:t xml:space="preserve"> horas e encerramento do 1° leilão em </w:t>
      </w:r>
      <w:r w:rsidR="007F7A82" w:rsidRPr="00AD3891">
        <w:rPr>
          <w:rFonts w:ascii="Verdana" w:hAnsi="Verdana"/>
          <w:sz w:val="24"/>
          <w:szCs w:val="24"/>
        </w:rPr>
        <w:t>17</w:t>
      </w:r>
      <w:r w:rsidRPr="00AD3891">
        <w:rPr>
          <w:rFonts w:ascii="Verdana" w:hAnsi="Verdana"/>
          <w:sz w:val="24"/>
          <w:szCs w:val="24"/>
        </w:rPr>
        <w:t>/</w:t>
      </w:r>
      <w:r w:rsidR="007F7A82" w:rsidRPr="00AD3891">
        <w:rPr>
          <w:rFonts w:ascii="Verdana" w:hAnsi="Verdana"/>
          <w:sz w:val="24"/>
          <w:szCs w:val="24"/>
        </w:rPr>
        <w:t>11</w:t>
      </w:r>
      <w:r w:rsidRPr="00AD3891">
        <w:rPr>
          <w:rFonts w:ascii="Verdana" w:hAnsi="Verdana"/>
          <w:sz w:val="24"/>
          <w:szCs w:val="24"/>
        </w:rPr>
        <w:t xml:space="preserve">/2025 às </w:t>
      </w:r>
      <w:r w:rsidR="007F7A82" w:rsidRPr="00AD3891">
        <w:rPr>
          <w:rFonts w:ascii="Verdana" w:hAnsi="Verdana"/>
          <w:sz w:val="24"/>
          <w:szCs w:val="24"/>
        </w:rPr>
        <w:t>10:45</w:t>
      </w:r>
      <w:r w:rsidRPr="00AD3891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7F7A82" w:rsidRPr="00AD3891">
        <w:rPr>
          <w:rFonts w:ascii="Verdana" w:hAnsi="Verdana"/>
          <w:sz w:val="24"/>
          <w:szCs w:val="24"/>
        </w:rPr>
        <w:t>16</w:t>
      </w:r>
      <w:r w:rsidRPr="00AD3891">
        <w:rPr>
          <w:rFonts w:ascii="Verdana" w:hAnsi="Verdana"/>
          <w:sz w:val="24"/>
          <w:szCs w:val="24"/>
        </w:rPr>
        <w:t>/</w:t>
      </w:r>
      <w:r w:rsidR="007F7A82" w:rsidRPr="00AD3891">
        <w:rPr>
          <w:rFonts w:ascii="Verdana" w:hAnsi="Verdana"/>
          <w:sz w:val="24"/>
          <w:szCs w:val="24"/>
        </w:rPr>
        <w:t>12</w:t>
      </w:r>
      <w:r w:rsidRPr="00AD3891">
        <w:rPr>
          <w:rFonts w:ascii="Verdana" w:hAnsi="Verdana"/>
          <w:sz w:val="24"/>
          <w:szCs w:val="24"/>
        </w:rPr>
        <w:t xml:space="preserve">/2025 às </w:t>
      </w:r>
      <w:r w:rsidR="007F7A82" w:rsidRPr="00AD3891">
        <w:rPr>
          <w:rFonts w:ascii="Verdana" w:hAnsi="Verdana"/>
          <w:sz w:val="24"/>
          <w:szCs w:val="24"/>
        </w:rPr>
        <w:t>10:45</w:t>
      </w:r>
      <w:r w:rsidRPr="00AD3891">
        <w:rPr>
          <w:rFonts w:ascii="Verdana" w:hAnsi="Verdana"/>
          <w:sz w:val="24"/>
          <w:szCs w:val="24"/>
        </w:rPr>
        <w:t xml:space="preserve"> horas, não sendo aceito lances inferiores a </w:t>
      </w:r>
      <w:r w:rsidR="007F7A82" w:rsidRPr="00AD3891">
        <w:rPr>
          <w:rFonts w:ascii="Verdana" w:hAnsi="Verdana"/>
          <w:sz w:val="24"/>
          <w:szCs w:val="24"/>
        </w:rPr>
        <w:t>50</w:t>
      </w:r>
      <w:r w:rsidRPr="00AD3891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4FCA6ED4" w14:textId="7630B26E" w:rsidR="00264C39" w:rsidRPr="00AD3891" w:rsidRDefault="00E338B8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D3891">
        <w:rPr>
          <w:rFonts w:ascii="Verdana" w:hAnsi="Verdana"/>
          <w:sz w:val="24"/>
          <w:szCs w:val="24"/>
        </w:rPr>
        <w:t>Bem</w:t>
      </w:r>
      <w:r w:rsidR="004E5093" w:rsidRPr="00AD3891">
        <w:rPr>
          <w:rFonts w:ascii="Verdana" w:hAnsi="Verdana"/>
          <w:sz w:val="24"/>
          <w:szCs w:val="24"/>
        </w:rPr>
        <w:t>:</w:t>
      </w:r>
      <w:r w:rsidR="00264C39" w:rsidRPr="00AD3891">
        <w:rPr>
          <w:rFonts w:ascii="Verdana" w:hAnsi="Verdana"/>
          <w:sz w:val="24"/>
          <w:szCs w:val="24"/>
        </w:rPr>
        <w:t xml:space="preserve"> </w:t>
      </w:r>
      <w:r w:rsidR="007C02E8" w:rsidRPr="00AD3891">
        <w:rPr>
          <w:rFonts w:ascii="Verdana" w:hAnsi="Verdana"/>
          <w:sz w:val="24"/>
          <w:szCs w:val="24"/>
        </w:rPr>
        <w:t>Os direitos sobreo o l</w:t>
      </w:r>
      <w:r w:rsidR="00264C39" w:rsidRPr="00AD3891">
        <w:rPr>
          <w:rFonts w:ascii="Verdana" w:hAnsi="Verdana"/>
          <w:sz w:val="24"/>
          <w:szCs w:val="24"/>
        </w:rPr>
        <w:t xml:space="preserve">ote nº 40 da quadra “EP”, do loteamento denominado “Terras de Santa Cristina – Gleba II”, situado no município de Itaí/SP, com a seguinte descrição: Faz frente para a Rua 146, medindo 3 m em reta mais 14,14 m em curva de concordância entre a referida rua e a Rua 117; pelo lado direito, de quem da Rua 146 olha para o imóvel, confronta com o lote nº 39, medindo 30 m; pelo lado esquerdo com a Rua 117, medindo 21 m; e, pelos fundos confronta </w:t>
      </w:r>
      <w:r w:rsidR="00264C39" w:rsidRPr="00AD3891">
        <w:rPr>
          <w:rFonts w:ascii="Verdana" w:hAnsi="Verdana"/>
          <w:sz w:val="24"/>
          <w:szCs w:val="24"/>
        </w:rPr>
        <w:lastRenderedPageBreak/>
        <w:t>com o lote nº 20, medindo 12 m; encerrando a área de 342,63 m². Contribuinte: 011336. Matrícula mãe nº 10.043 do CRI de Avaré/SP</w:t>
      </w:r>
    </w:p>
    <w:p w14:paraId="240AAB8F" w14:textId="77777777" w:rsidR="008B5371" w:rsidRPr="00AD3891" w:rsidRDefault="008B5371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D3891">
        <w:rPr>
          <w:rFonts w:ascii="Verdana" w:hAnsi="Verdana"/>
          <w:sz w:val="24"/>
          <w:szCs w:val="24"/>
        </w:rPr>
        <w:t>Avaliação</w:t>
      </w:r>
      <w:r w:rsidR="009C1D36" w:rsidRPr="00AD3891">
        <w:rPr>
          <w:rFonts w:ascii="Verdana" w:hAnsi="Verdana"/>
          <w:sz w:val="24"/>
          <w:szCs w:val="24"/>
        </w:rPr>
        <w:t>:</w:t>
      </w:r>
      <w:r w:rsidRPr="00AD3891">
        <w:rPr>
          <w:rFonts w:ascii="Verdana" w:hAnsi="Verdana"/>
          <w:sz w:val="24"/>
          <w:szCs w:val="24"/>
        </w:rPr>
        <w:t xml:space="preserve"> R$ </w:t>
      </w:r>
      <w:r w:rsidR="00264C39" w:rsidRPr="00AD3891">
        <w:rPr>
          <w:rFonts w:ascii="Verdana" w:hAnsi="Verdana"/>
          <w:sz w:val="24"/>
          <w:szCs w:val="24"/>
        </w:rPr>
        <w:t xml:space="preserve">45.871,46 </w:t>
      </w:r>
      <w:r w:rsidRPr="00AD3891">
        <w:rPr>
          <w:rFonts w:ascii="Verdana" w:hAnsi="Verdana"/>
          <w:sz w:val="24"/>
          <w:szCs w:val="24"/>
        </w:rPr>
        <w:t>(</w:t>
      </w:r>
      <w:r w:rsidR="00264C39" w:rsidRPr="00AD3891">
        <w:rPr>
          <w:rFonts w:ascii="Verdana" w:hAnsi="Verdana"/>
          <w:sz w:val="24"/>
          <w:szCs w:val="24"/>
        </w:rPr>
        <w:t>setembro/2025</w:t>
      </w:r>
      <w:r w:rsidRPr="00AD3891">
        <w:rPr>
          <w:rFonts w:ascii="Verdana" w:hAnsi="Verdana"/>
          <w:sz w:val="24"/>
          <w:szCs w:val="24"/>
        </w:rPr>
        <w:t>).</w:t>
      </w:r>
    </w:p>
    <w:p w14:paraId="4864600B" w14:textId="77777777" w:rsidR="008B5371" w:rsidRPr="00AD3891" w:rsidRDefault="00B3171C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AD3891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DC570B2" w14:textId="77777777" w:rsidR="00B3171C" w:rsidRPr="00AD3891" w:rsidRDefault="00B3171C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D3891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A812951" w14:textId="77777777" w:rsidR="008B5371" w:rsidRPr="00AD3891" w:rsidRDefault="00B3171C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D3891">
        <w:rPr>
          <w:rFonts w:ascii="Verdana" w:hAnsi="Verdana"/>
          <w:sz w:val="24"/>
          <w:szCs w:val="24"/>
        </w:rPr>
        <w:t xml:space="preserve">Da Comissão: A comissão do leiloeiro será de 5% sobre o valor da arrematação artigo 7° da Resolução 236/2016 do CNJ, não estando incluída no valor da arrematação e </w:t>
      </w:r>
      <w:bookmarkEnd w:id="1"/>
      <w:r w:rsidR="007F7A82" w:rsidRPr="00AD3891">
        <w:rPr>
          <w:rFonts w:ascii="Verdana" w:hAnsi="Verdana"/>
          <w:sz w:val="24"/>
          <w:szCs w:val="24"/>
        </w:rPr>
        <w:t>deverá ser depositada nos autos.</w:t>
      </w:r>
    </w:p>
    <w:p w14:paraId="381ADB4C" w14:textId="77777777" w:rsidR="008B5371" w:rsidRPr="00AD3891" w:rsidRDefault="008B5371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AD3891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795BC866" w14:textId="77777777" w:rsidR="008B5371" w:rsidRPr="00AD3891" w:rsidRDefault="008B5371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D3891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123F06F" w14:textId="77777777" w:rsidR="006474D0" w:rsidRPr="00AD3891" w:rsidRDefault="006474D0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AD3891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AD3891">
        <w:rPr>
          <w:rFonts w:ascii="Verdana" w:hAnsi="Verdana"/>
          <w:sz w:val="24"/>
          <w:szCs w:val="24"/>
        </w:rPr>
        <w:t xml:space="preserve"> </w:t>
      </w:r>
      <w:r w:rsidRPr="00AD3891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AD3891">
        <w:rPr>
          <w:rFonts w:ascii="Verdana" w:hAnsi="Verdana"/>
          <w:sz w:val="24"/>
          <w:szCs w:val="24"/>
        </w:rPr>
        <w:t xml:space="preserve"> </w:t>
      </w:r>
      <w:r w:rsidRPr="00AD3891">
        <w:rPr>
          <w:rFonts w:ascii="Verdana" w:hAnsi="Verdana"/>
          <w:sz w:val="24"/>
          <w:szCs w:val="24"/>
        </w:rPr>
        <w:t xml:space="preserve">da atualização mensal </w:t>
      </w:r>
      <w:r w:rsidRPr="00AD3891">
        <w:rPr>
          <w:rFonts w:ascii="Verdana" w:hAnsi="Verdana"/>
          <w:sz w:val="24"/>
          <w:szCs w:val="24"/>
        </w:rPr>
        <w:lastRenderedPageBreak/>
        <w:t>das parcelas vin</w:t>
      </w:r>
      <w:r w:rsidR="005C236D" w:rsidRPr="00AD3891">
        <w:rPr>
          <w:rFonts w:ascii="Verdana" w:hAnsi="Verdana"/>
          <w:sz w:val="24"/>
          <w:szCs w:val="24"/>
        </w:rPr>
        <w:t>cendas e da decisão exarada pela</w:t>
      </w:r>
      <w:r w:rsidRPr="00AD3891">
        <w:rPr>
          <w:rFonts w:ascii="Verdana" w:hAnsi="Verdana"/>
          <w:sz w:val="24"/>
          <w:szCs w:val="24"/>
        </w:rPr>
        <w:t xml:space="preserve"> MM. Ju</w:t>
      </w:r>
      <w:r w:rsidR="005C236D" w:rsidRPr="00AD3891">
        <w:rPr>
          <w:rFonts w:ascii="Verdana" w:hAnsi="Verdana"/>
          <w:sz w:val="24"/>
          <w:szCs w:val="24"/>
        </w:rPr>
        <w:t>í</w:t>
      </w:r>
      <w:r w:rsidRPr="00AD3891">
        <w:rPr>
          <w:rFonts w:ascii="Verdana" w:hAnsi="Verdana"/>
          <w:sz w:val="24"/>
          <w:szCs w:val="24"/>
        </w:rPr>
        <w:t>z</w:t>
      </w:r>
      <w:r w:rsidR="005C236D" w:rsidRPr="00AD3891">
        <w:rPr>
          <w:rFonts w:ascii="Verdana" w:hAnsi="Verdana"/>
          <w:sz w:val="24"/>
          <w:szCs w:val="24"/>
        </w:rPr>
        <w:t>a</w:t>
      </w:r>
      <w:r w:rsidRPr="00AD3891">
        <w:rPr>
          <w:rFonts w:ascii="Verdana" w:hAnsi="Verdana"/>
          <w:sz w:val="24"/>
          <w:szCs w:val="24"/>
        </w:rPr>
        <w:t xml:space="preserve"> nos autos.</w:t>
      </w:r>
      <w:r w:rsidR="007F7A82" w:rsidRPr="00AD3891">
        <w:rPr>
          <w:rFonts w:ascii="Verdana" w:hAnsi="Verdana"/>
          <w:sz w:val="24"/>
          <w:szCs w:val="24"/>
        </w:rPr>
        <w:t xml:space="preserve"> O arrematante pode pedir por escrito o parcelamento do valor da arrematação até o início do leilão que será realizado. Neste requerimento escrito e endereçado ao Juízo, o interessado deverá apresentar as prestações, a modalidade, o indexador de correção monetária, a garantia oferecida e as condições de pagamento do saldo devedor. No mesmo requerimento, o interessado deverá consignar expressamente estar ciente da incidência da multa de 10% (sobre a parcela inadimplida somada às parcelas vincendas) em caso de atraso no pagamento. E, em caso de inadimplemento, deverá declarar sua ciência sobre a possibilidade de o exequente pedir a resolução da arrematação ou a cobrança do valor em aberto nestes mesmos autos. Conforme a decisão do MM. Juiz nos autos, a proposta de pagamento do lance à vista sempre prevalecerá sobre as propostas de pagamento parcelado.</w:t>
      </w:r>
    </w:p>
    <w:p w14:paraId="6ACBA412" w14:textId="77777777" w:rsidR="00B3171C" w:rsidRPr="00AD3891" w:rsidRDefault="00B3171C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D3891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16226E6" w14:textId="77777777" w:rsidR="00B3171C" w:rsidRPr="00AD3891" w:rsidRDefault="00B3171C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D3891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4D7B0FCF" w14:textId="77777777" w:rsidR="00B3171C" w:rsidRPr="00AD3891" w:rsidRDefault="00B3171C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D3891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051A5244" w14:textId="77777777" w:rsidR="008B5371" w:rsidRPr="00AD3891" w:rsidRDefault="00B3171C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D3891">
        <w:rPr>
          <w:rFonts w:ascii="Verdana" w:hAnsi="Verdana"/>
          <w:sz w:val="24"/>
          <w:szCs w:val="24"/>
        </w:rPr>
        <w:t>Da Carta de arrematação: A carta de arrematação será expedida pel</w:t>
      </w:r>
      <w:r w:rsidR="005C236D" w:rsidRPr="00AD3891">
        <w:rPr>
          <w:rFonts w:ascii="Verdana" w:hAnsi="Verdana"/>
          <w:sz w:val="24"/>
          <w:szCs w:val="24"/>
        </w:rPr>
        <w:t>a</w:t>
      </w:r>
      <w:r w:rsidRPr="00AD3891">
        <w:rPr>
          <w:rFonts w:ascii="Verdana" w:hAnsi="Verdana"/>
          <w:sz w:val="24"/>
          <w:szCs w:val="24"/>
        </w:rPr>
        <w:t xml:space="preserve"> MM. Ju</w:t>
      </w:r>
      <w:r w:rsidR="005C236D" w:rsidRPr="00AD3891">
        <w:rPr>
          <w:rFonts w:ascii="Verdana" w:hAnsi="Verdana"/>
          <w:sz w:val="24"/>
          <w:szCs w:val="24"/>
        </w:rPr>
        <w:t>í</w:t>
      </w:r>
      <w:r w:rsidRPr="00AD3891">
        <w:rPr>
          <w:rFonts w:ascii="Verdana" w:hAnsi="Verdana"/>
          <w:sz w:val="24"/>
          <w:szCs w:val="24"/>
        </w:rPr>
        <w:t>z</w:t>
      </w:r>
      <w:r w:rsidR="005C236D" w:rsidRPr="00AD3891">
        <w:rPr>
          <w:rFonts w:ascii="Verdana" w:hAnsi="Verdana"/>
          <w:sz w:val="24"/>
          <w:szCs w:val="24"/>
        </w:rPr>
        <w:t>a</w:t>
      </w:r>
      <w:r w:rsidRPr="00AD3891">
        <w:rPr>
          <w:rFonts w:ascii="Verdana" w:hAnsi="Verdana"/>
          <w:sz w:val="24"/>
          <w:szCs w:val="24"/>
        </w:rPr>
        <w:t xml:space="preserve"> nos termos dos art. 901 e 903 do CPC.</w:t>
      </w:r>
    </w:p>
    <w:p w14:paraId="5DD2BAEA" w14:textId="77777777" w:rsidR="00402415" w:rsidRPr="00AD3891" w:rsidRDefault="008B5371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D3891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5C236D" w:rsidRPr="00AD3891">
        <w:rPr>
          <w:rFonts w:ascii="Verdana" w:hAnsi="Verdana"/>
          <w:sz w:val="24"/>
          <w:szCs w:val="24"/>
        </w:rPr>
        <w:t>7</w:t>
      </w:r>
      <w:r w:rsidRPr="00AD3891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AD3891">
        <w:rPr>
          <w:rFonts w:ascii="Verdana" w:hAnsi="Verdana"/>
          <w:sz w:val="24"/>
          <w:szCs w:val="24"/>
        </w:rPr>
        <w:t>Ofício Cível, ou no escritório do</w:t>
      </w:r>
      <w:r w:rsidR="005C236D" w:rsidRPr="00AD3891">
        <w:rPr>
          <w:rFonts w:ascii="Verdana" w:hAnsi="Verdana"/>
          <w:sz w:val="24"/>
          <w:szCs w:val="24"/>
        </w:rPr>
        <w:t xml:space="preserve"> </w:t>
      </w:r>
      <w:r w:rsidR="00F935E1" w:rsidRPr="00AD3891">
        <w:rPr>
          <w:rFonts w:ascii="Verdana" w:hAnsi="Verdana"/>
          <w:sz w:val="24"/>
          <w:szCs w:val="24"/>
        </w:rPr>
        <w:t>L</w:t>
      </w:r>
      <w:r w:rsidRPr="00AD3891">
        <w:rPr>
          <w:rFonts w:ascii="Verdana" w:hAnsi="Verdana"/>
          <w:sz w:val="24"/>
          <w:szCs w:val="24"/>
        </w:rPr>
        <w:t>eiloeiro</w:t>
      </w:r>
      <w:r w:rsidR="005C236D" w:rsidRPr="00AD3891">
        <w:rPr>
          <w:rFonts w:ascii="Verdana" w:hAnsi="Verdana"/>
          <w:sz w:val="24"/>
          <w:szCs w:val="24"/>
        </w:rPr>
        <w:t xml:space="preserve"> </w:t>
      </w:r>
      <w:r w:rsidR="00F935E1" w:rsidRPr="00AD3891">
        <w:rPr>
          <w:rFonts w:ascii="Verdana" w:hAnsi="Verdana"/>
          <w:sz w:val="24"/>
          <w:szCs w:val="24"/>
        </w:rPr>
        <w:t>O</w:t>
      </w:r>
      <w:r w:rsidRPr="00AD3891">
        <w:rPr>
          <w:rFonts w:ascii="Verdana" w:hAnsi="Verdana"/>
          <w:sz w:val="24"/>
          <w:szCs w:val="24"/>
        </w:rPr>
        <w:t xml:space="preserve">ficial, </w:t>
      </w:r>
      <w:r w:rsidR="00207209" w:rsidRPr="00AD3891">
        <w:rPr>
          <w:rFonts w:ascii="Verdana" w:hAnsi="Verdana"/>
          <w:sz w:val="24"/>
          <w:szCs w:val="24"/>
        </w:rPr>
        <w:t xml:space="preserve">Avenida Paulista n° 2421, 2° andar, </w:t>
      </w:r>
      <w:r w:rsidR="00207209" w:rsidRPr="00AD3891">
        <w:rPr>
          <w:rFonts w:ascii="Verdana" w:hAnsi="Verdana"/>
          <w:sz w:val="24"/>
          <w:szCs w:val="24"/>
        </w:rPr>
        <w:lastRenderedPageBreak/>
        <w:t>SP - Capi</w:t>
      </w:r>
      <w:r w:rsidRPr="00AD3891">
        <w:rPr>
          <w:rFonts w:ascii="Verdana" w:hAnsi="Verdana"/>
          <w:sz w:val="24"/>
          <w:szCs w:val="24"/>
        </w:rPr>
        <w:t xml:space="preserve">tal, ou ainda, pelo telefone (55 11) 3965-0000 / WhatsApp (55 11) 95662-5151, e e-mail: </w:t>
      </w:r>
      <w:hyperlink r:id="rId5" w:history="1">
        <w:r w:rsidR="00402415" w:rsidRPr="00AD3891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AD3891">
        <w:rPr>
          <w:rFonts w:ascii="Verdana" w:hAnsi="Verdana"/>
          <w:sz w:val="24"/>
          <w:szCs w:val="24"/>
        </w:rPr>
        <w:t>.</w:t>
      </w:r>
    </w:p>
    <w:p w14:paraId="78599665" w14:textId="77777777" w:rsidR="00CC129A" w:rsidRPr="00AD3891" w:rsidRDefault="00B3171C" w:rsidP="00AD389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D3891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AD3891">
        <w:rPr>
          <w:rFonts w:ascii="Verdana" w:hAnsi="Verdana"/>
          <w:sz w:val="24"/>
          <w:szCs w:val="24"/>
        </w:rPr>
        <w:t>.</w:t>
      </w:r>
      <w:bookmarkEnd w:id="4"/>
      <w:r w:rsidR="008B5371" w:rsidRPr="00AD3891">
        <w:rPr>
          <w:rFonts w:ascii="Verdana" w:hAnsi="Verdana"/>
          <w:sz w:val="24"/>
          <w:szCs w:val="24"/>
        </w:rPr>
        <w:t xml:space="preserve"> </w:t>
      </w:r>
      <w:r w:rsidR="005C236D" w:rsidRPr="00AD3891">
        <w:rPr>
          <w:rFonts w:ascii="Verdana" w:hAnsi="Verdana"/>
          <w:sz w:val="24"/>
          <w:szCs w:val="24"/>
        </w:rPr>
        <w:t>São Paulo</w:t>
      </w:r>
      <w:r w:rsidR="008B5371" w:rsidRPr="00AD3891">
        <w:rPr>
          <w:rFonts w:ascii="Verdana" w:hAnsi="Verdana"/>
          <w:sz w:val="24"/>
          <w:szCs w:val="24"/>
        </w:rPr>
        <w:t xml:space="preserve">, </w:t>
      </w:r>
      <w:r w:rsidR="005C236D" w:rsidRPr="00AD3891">
        <w:rPr>
          <w:rFonts w:ascii="Verdana" w:hAnsi="Verdana"/>
          <w:sz w:val="24"/>
          <w:szCs w:val="24"/>
        </w:rPr>
        <w:t>18</w:t>
      </w:r>
      <w:r w:rsidR="008B5371" w:rsidRPr="00AD3891">
        <w:rPr>
          <w:rFonts w:ascii="Verdana" w:hAnsi="Verdana"/>
          <w:sz w:val="24"/>
          <w:szCs w:val="24"/>
        </w:rPr>
        <w:t>/</w:t>
      </w:r>
      <w:r w:rsidR="005C236D" w:rsidRPr="00AD3891">
        <w:rPr>
          <w:rFonts w:ascii="Verdana" w:hAnsi="Verdana"/>
          <w:sz w:val="24"/>
          <w:szCs w:val="24"/>
        </w:rPr>
        <w:t>09</w:t>
      </w:r>
      <w:r w:rsidR="008B5371" w:rsidRPr="00AD3891">
        <w:rPr>
          <w:rFonts w:ascii="Verdana" w:hAnsi="Verdana"/>
          <w:sz w:val="24"/>
          <w:szCs w:val="24"/>
        </w:rPr>
        <w:t>/202</w:t>
      </w:r>
      <w:r w:rsidR="00A31008" w:rsidRPr="00AD3891">
        <w:rPr>
          <w:rFonts w:ascii="Verdana" w:hAnsi="Verdana"/>
          <w:sz w:val="24"/>
          <w:szCs w:val="24"/>
        </w:rPr>
        <w:t>5</w:t>
      </w:r>
    </w:p>
    <w:sectPr w:rsidR="00CC129A" w:rsidRPr="00AD3891" w:rsidSect="00AD3891">
      <w:pgSz w:w="11906" w:h="16838"/>
      <w:pgMar w:top="1417" w:right="1558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06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45ADB"/>
    <w:rsid w:val="0015182F"/>
    <w:rsid w:val="0018550B"/>
    <w:rsid w:val="00200C9D"/>
    <w:rsid w:val="00207209"/>
    <w:rsid w:val="002627D5"/>
    <w:rsid w:val="00264417"/>
    <w:rsid w:val="00264C39"/>
    <w:rsid w:val="00313825"/>
    <w:rsid w:val="00320D62"/>
    <w:rsid w:val="00321222"/>
    <w:rsid w:val="00330AF6"/>
    <w:rsid w:val="0033459E"/>
    <w:rsid w:val="003A0F2A"/>
    <w:rsid w:val="003B1E7F"/>
    <w:rsid w:val="003E019A"/>
    <w:rsid w:val="00402415"/>
    <w:rsid w:val="00420C58"/>
    <w:rsid w:val="004743AB"/>
    <w:rsid w:val="004960BB"/>
    <w:rsid w:val="004E5093"/>
    <w:rsid w:val="005604E1"/>
    <w:rsid w:val="00573F47"/>
    <w:rsid w:val="00581006"/>
    <w:rsid w:val="005C236D"/>
    <w:rsid w:val="005D7A22"/>
    <w:rsid w:val="006474D0"/>
    <w:rsid w:val="0069350B"/>
    <w:rsid w:val="006B6A93"/>
    <w:rsid w:val="006E6771"/>
    <w:rsid w:val="007043B6"/>
    <w:rsid w:val="00712885"/>
    <w:rsid w:val="007304BD"/>
    <w:rsid w:val="007C02E8"/>
    <w:rsid w:val="007F7A82"/>
    <w:rsid w:val="008A7691"/>
    <w:rsid w:val="008B5371"/>
    <w:rsid w:val="009370C1"/>
    <w:rsid w:val="009653F9"/>
    <w:rsid w:val="00986822"/>
    <w:rsid w:val="009B6ADB"/>
    <w:rsid w:val="009C1D36"/>
    <w:rsid w:val="009E5B7A"/>
    <w:rsid w:val="00A31008"/>
    <w:rsid w:val="00AD3891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C1C1E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D595"/>
  <w15:chartTrackingRefBased/>
  <w15:docId w15:val="{223308B0-399A-47EC-B717-CC903848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4</Pages>
  <Words>926</Words>
  <Characters>5002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 Paulo</dc:creator>
  <cp:keywords/>
  <dc:description/>
  <cp:lastModifiedBy>Leilão Brasil</cp:lastModifiedBy>
  <cp:revision>2</cp:revision>
  <dcterms:created xsi:type="dcterms:W3CDTF">2025-09-19T12:10:00Z</dcterms:created>
  <dcterms:modified xsi:type="dcterms:W3CDTF">2025-09-19T12:10:00Z</dcterms:modified>
</cp:coreProperties>
</file>