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8CF8" w14:textId="55A0627A" w:rsidR="008B5371" w:rsidRPr="00D0291B" w:rsidRDefault="00E338B8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Edital de 1° e 2° leilão d</w:t>
      </w:r>
      <w:r w:rsidR="00A56707" w:rsidRPr="00D0291B">
        <w:rPr>
          <w:rFonts w:ascii="Verdana" w:hAnsi="Verdana"/>
        </w:rPr>
        <w:t>os direitos sobr</w:t>
      </w:r>
      <w:r w:rsidRPr="00D0291B">
        <w:rPr>
          <w:rFonts w:ascii="Verdana" w:hAnsi="Verdana"/>
        </w:rPr>
        <w:t xml:space="preserve">e bem imóvel e para intimação de </w:t>
      </w:r>
      <w:r w:rsidR="002B27E1" w:rsidRPr="00D0291B">
        <w:rPr>
          <w:rFonts w:ascii="Verdana" w:hAnsi="Verdana"/>
        </w:rPr>
        <w:t>Raphael de Souza Aguiar</w:t>
      </w:r>
      <w:r w:rsidR="00AA066B" w:rsidRPr="00D0291B">
        <w:rPr>
          <w:rFonts w:ascii="Verdana" w:hAnsi="Verdana"/>
        </w:rPr>
        <w:t xml:space="preserve"> (representado pela Defensoria Pública do Estado do Rio de Janeiro)</w:t>
      </w:r>
      <w:r w:rsidR="002B27E1" w:rsidRPr="00D0291B">
        <w:rPr>
          <w:rFonts w:ascii="Verdana" w:hAnsi="Verdana"/>
        </w:rPr>
        <w:t xml:space="preserve"> e Fernando Correa Faria</w:t>
      </w:r>
      <w:r w:rsidRPr="00D0291B">
        <w:rPr>
          <w:rFonts w:ascii="Verdana" w:hAnsi="Verdana"/>
        </w:rPr>
        <w:t xml:space="preserve">, bem como </w:t>
      </w:r>
      <w:r w:rsidR="005A4341" w:rsidRPr="00D0291B">
        <w:rPr>
          <w:rFonts w:ascii="Verdana" w:hAnsi="Verdana"/>
        </w:rPr>
        <w:t xml:space="preserve">sua esposa </w:t>
      </w:r>
      <w:r w:rsidR="0083095E" w:rsidRPr="00D0291B">
        <w:rPr>
          <w:rFonts w:ascii="Verdana" w:hAnsi="Verdana"/>
        </w:rPr>
        <w:t xml:space="preserve">Vera Lucia Araujo Silveira </w:t>
      </w:r>
      <w:r w:rsidR="005A4341" w:rsidRPr="00D0291B">
        <w:rPr>
          <w:rFonts w:ascii="Verdana" w:hAnsi="Verdana"/>
        </w:rPr>
        <w:t xml:space="preserve">e </w:t>
      </w:r>
      <w:r w:rsidR="002B27E1" w:rsidRPr="00D0291B">
        <w:rPr>
          <w:rFonts w:ascii="Verdana" w:hAnsi="Verdana"/>
        </w:rPr>
        <w:t>da promitente vendedora Park do Sol Empreendimentos Imobiliários Ltda</w:t>
      </w:r>
      <w:r w:rsidRPr="00D0291B">
        <w:rPr>
          <w:rFonts w:ascii="Verdana" w:hAnsi="Verdana"/>
        </w:rPr>
        <w:t xml:space="preserve">, expedido nos autos da ação </w:t>
      </w:r>
      <w:r w:rsidR="00F10CD9" w:rsidRPr="00D0291B">
        <w:rPr>
          <w:rFonts w:ascii="Verdana" w:hAnsi="Verdana"/>
        </w:rPr>
        <w:t xml:space="preserve">de </w:t>
      </w:r>
      <w:r w:rsidR="00AA066B" w:rsidRPr="00D0291B">
        <w:rPr>
          <w:rFonts w:ascii="Verdana" w:hAnsi="Verdana"/>
        </w:rPr>
        <w:t>em fase de Cumprimento de Sentença</w:t>
      </w:r>
      <w:r w:rsidRPr="00D0291B">
        <w:rPr>
          <w:rFonts w:ascii="Verdana" w:hAnsi="Verdana"/>
        </w:rPr>
        <w:t xml:space="preserve">, que lhe requer </w:t>
      </w:r>
      <w:proofErr w:type="spellStart"/>
      <w:r w:rsidR="002B27E1" w:rsidRPr="00D0291B">
        <w:rPr>
          <w:rFonts w:ascii="Verdana" w:hAnsi="Verdana"/>
        </w:rPr>
        <w:t>Nelsim</w:t>
      </w:r>
      <w:proofErr w:type="spellEnd"/>
      <w:r w:rsidR="002B27E1" w:rsidRPr="00D0291B">
        <w:rPr>
          <w:rFonts w:ascii="Verdana" w:hAnsi="Verdana"/>
        </w:rPr>
        <w:t xml:space="preserve"> Vieira Serpa e </w:t>
      </w:r>
      <w:proofErr w:type="spellStart"/>
      <w:r w:rsidR="002B27E1" w:rsidRPr="00D0291B">
        <w:rPr>
          <w:rFonts w:ascii="Verdana" w:hAnsi="Verdana"/>
        </w:rPr>
        <w:t>Rosemi</w:t>
      </w:r>
      <w:proofErr w:type="spellEnd"/>
      <w:r w:rsidR="002B27E1" w:rsidRPr="00D0291B">
        <w:rPr>
          <w:rFonts w:ascii="Verdana" w:hAnsi="Verdana"/>
        </w:rPr>
        <w:t xml:space="preserve"> de Jesus Rocha</w:t>
      </w:r>
      <w:r w:rsidRPr="00D0291B">
        <w:rPr>
          <w:rFonts w:ascii="Verdana" w:hAnsi="Verdana"/>
        </w:rPr>
        <w:t>.</w:t>
      </w:r>
      <w:r w:rsidR="00C57568" w:rsidRPr="00D0291B">
        <w:rPr>
          <w:rFonts w:ascii="Verdana" w:hAnsi="Verdana"/>
        </w:rPr>
        <w:t xml:space="preserve"> Processo n</w:t>
      </w:r>
      <w:r w:rsidR="0033459E" w:rsidRPr="00D0291B">
        <w:rPr>
          <w:rFonts w:ascii="Verdana" w:hAnsi="Verdana"/>
        </w:rPr>
        <w:t>°</w:t>
      </w:r>
      <w:r w:rsidR="00C57568" w:rsidRPr="00D0291B">
        <w:rPr>
          <w:rFonts w:ascii="Verdana" w:hAnsi="Verdana"/>
        </w:rPr>
        <w:t xml:space="preserve"> </w:t>
      </w:r>
      <w:r w:rsidR="00405A9C" w:rsidRPr="00D0291B">
        <w:rPr>
          <w:rFonts w:ascii="Verdana" w:hAnsi="Verdana"/>
        </w:rPr>
        <w:t>0013176-83.2015.8.19.0012</w:t>
      </w:r>
    </w:p>
    <w:p w14:paraId="32F55F08" w14:textId="04EEBC63" w:rsidR="008B5371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O</w:t>
      </w:r>
      <w:r w:rsidR="00F10CD9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Dr.</w:t>
      </w:r>
      <w:r w:rsidR="00F10CD9" w:rsidRPr="00D0291B">
        <w:rPr>
          <w:rFonts w:ascii="Verdana" w:hAnsi="Verdana"/>
        </w:rPr>
        <w:t xml:space="preserve"> Rodrigo Leal </w:t>
      </w:r>
      <w:proofErr w:type="spellStart"/>
      <w:r w:rsidR="00F10CD9" w:rsidRPr="00D0291B">
        <w:rPr>
          <w:rFonts w:ascii="Verdana" w:hAnsi="Verdana"/>
        </w:rPr>
        <w:t>Manhaes</w:t>
      </w:r>
      <w:proofErr w:type="spellEnd"/>
      <w:r w:rsidR="00F10CD9" w:rsidRPr="00D0291B">
        <w:rPr>
          <w:rFonts w:ascii="Verdana" w:hAnsi="Verdana"/>
        </w:rPr>
        <w:t xml:space="preserve"> de Sá</w:t>
      </w:r>
      <w:r w:rsidRPr="00D0291B">
        <w:rPr>
          <w:rFonts w:ascii="Verdana" w:hAnsi="Verdana"/>
        </w:rPr>
        <w:t xml:space="preserve">, Juiz de Direito da </w:t>
      </w:r>
      <w:r w:rsidR="003E0989" w:rsidRPr="00D0291B">
        <w:rPr>
          <w:rFonts w:ascii="Verdana" w:hAnsi="Verdana"/>
        </w:rPr>
        <w:t>1ª Vara Cível da Comarca de Cachoeiras de Macacu</w:t>
      </w:r>
      <w:r w:rsidRPr="00D0291B">
        <w:rPr>
          <w:rFonts w:ascii="Verdana" w:hAnsi="Verdana"/>
        </w:rPr>
        <w:t xml:space="preserve">, do Estado do </w:t>
      </w:r>
      <w:r w:rsidR="003E0989" w:rsidRPr="00D0291B">
        <w:rPr>
          <w:rFonts w:ascii="Verdana" w:hAnsi="Verdana"/>
        </w:rPr>
        <w:t>Rio de J</w:t>
      </w:r>
      <w:r w:rsidRPr="00D0291B">
        <w:rPr>
          <w:rFonts w:ascii="Verdana" w:hAnsi="Verdana"/>
        </w:rPr>
        <w:t>a</w:t>
      </w:r>
      <w:r w:rsidR="003E0989" w:rsidRPr="00D0291B">
        <w:rPr>
          <w:rFonts w:ascii="Verdana" w:hAnsi="Verdana"/>
        </w:rPr>
        <w:t>neir</w:t>
      </w:r>
      <w:r w:rsidRPr="00D0291B">
        <w:rPr>
          <w:rFonts w:ascii="Verdana" w:hAnsi="Verdana"/>
        </w:rPr>
        <w:t xml:space="preserve">o, na forma da lei, </w:t>
      </w:r>
      <w:proofErr w:type="spellStart"/>
      <w:r w:rsidRPr="00D0291B">
        <w:rPr>
          <w:rFonts w:ascii="Verdana" w:hAnsi="Verdana"/>
        </w:rPr>
        <w:t>etc</w:t>
      </w:r>
      <w:proofErr w:type="spellEnd"/>
      <w:r w:rsidR="00C91A0C" w:rsidRPr="00D0291B">
        <w:rPr>
          <w:rFonts w:ascii="Verdana" w:hAnsi="Verdana"/>
        </w:rPr>
        <w:t>…</w:t>
      </w:r>
    </w:p>
    <w:p w14:paraId="0A4B8110" w14:textId="77777777" w:rsidR="008B5371" w:rsidRPr="00D0291B" w:rsidRDefault="00F935E1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Faz Saber que o</w:t>
      </w:r>
      <w:r w:rsidR="006D0A45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Leiloeiro</w:t>
      </w:r>
      <w:r w:rsidR="006D0A45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Oficial, Sr. Irani Flores, JUCE</w:t>
      </w:r>
      <w:r w:rsidR="005A4341" w:rsidRPr="00D0291B">
        <w:rPr>
          <w:rFonts w:ascii="Verdana" w:hAnsi="Verdana"/>
        </w:rPr>
        <w:t>RJA</w:t>
      </w:r>
      <w:r w:rsidRPr="00D0291B">
        <w:rPr>
          <w:rFonts w:ascii="Verdana" w:hAnsi="Verdana"/>
        </w:rPr>
        <w:t xml:space="preserve"> </w:t>
      </w:r>
      <w:r w:rsidR="005A4341" w:rsidRPr="00D0291B">
        <w:rPr>
          <w:rFonts w:ascii="Verdana" w:hAnsi="Verdana"/>
        </w:rPr>
        <w:t>31</w:t>
      </w:r>
      <w:bookmarkStart w:id="0" w:name="_Hlk149298895"/>
      <w:r w:rsidR="005A4341" w:rsidRPr="00D0291B">
        <w:rPr>
          <w:rFonts w:ascii="Verdana" w:hAnsi="Verdana"/>
        </w:rPr>
        <w:t>1</w:t>
      </w:r>
      <w:r w:rsidR="00264417" w:rsidRPr="00D0291B">
        <w:rPr>
          <w:rFonts w:ascii="Verdana" w:hAnsi="Verdana"/>
        </w:rPr>
        <w:t xml:space="preserve">, </w:t>
      </w:r>
      <w:bookmarkEnd w:id="0"/>
      <w:r w:rsidR="00B3171C" w:rsidRPr="00D0291B">
        <w:rPr>
          <w:rFonts w:ascii="Verdana" w:hAnsi="Verdana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0291B">
          <w:rPr>
            <w:rStyle w:val="Hyperlink"/>
            <w:rFonts w:ascii="Verdana" w:hAnsi="Verdana"/>
          </w:rPr>
          <w:t>www.leilaobrasil.com.br</w:t>
        </w:r>
      </w:hyperlink>
      <w:r w:rsidR="008B5371" w:rsidRPr="00D0291B">
        <w:rPr>
          <w:rFonts w:ascii="Verdana" w:hAnsi="Verdana"/>
        </w:rPr>
        <w:t>.</w:t>
      </w:r>
    </w:p>
    <w:p w14:paraId="0DA2FD69" w14:textId="77777777" w:rsidR="008B5371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 xml:space="preserve">Do início e encerramento do Leilão: Início do 1° leilão em </w:t>
      </w:r>
      <w:r w:rsidR="000F0237" w:rsidRPr="00D0291B">
        <w:rPr>
          <w:rFonts w:ascii="Verdana" w:hAnsi="Verdana"/>
        </w:rPr>
        <w:t xml:space="preserve">14/11/2025 </w:t>
      </w:r>
      <w:r w:rsidRPr="00D0291B">
        <w:rPr>
          <w:rFonts w:ascii="Verdana" w:hAnsi="Verdana"/>
        </w:rPr>
        <w:t xml:space="preserve">às </w:t>
      </w:r>
      <w:r w:rsidR="000F0237" w:rsidRPr="00D0291B">
        <w:rPr>
          <w:rFonts w:ascii="Verdana" w:hAnsi="Verdana"/>
        </w:rPr>
        <w:t>11:10</w:t>
      </w:r>
      <w:r w:rsidRPr="00D0291B">
        <w:rPr>
          <w:rFonts w:ascii="Verdana" w:hAnsi="Verdana"/>
        </w:rPr>
        <w:t xml:space="preserve"> horas e encerramento do 1° leilão em </w:t>
      </w:r>
      <w:r w:rsidR="000F0237" w:rsidRPr="00D0291B">
        <w:rPr>
          <w:rFonts w:ascii="Verdana" w:hAnsi="Verdana"/>
        </w:rPr>
        <w:t xml:space="preserve">17/11/2025 </w:t>
      </w:r>
      <w:r w:rsidRPr="00D0291B">
        <w:rPr>
          <w:rFonts w:ascii="Verdana" w:hAnsi="Verdana"/>
        </w:rPr>
        <w:t xml:space="preserve">às </w:t>
      </w:r>
      <w:r w:rsidR="000F0237" w:rsidRPr="00D0291B">
        <w:rPr>
          <w:rFonts w:ascii="Verdana" w:hAnsi="Verdana"/>
        </w:rPr>
        <w:t>11:10</w:t>
      </w:r>
      <w:r w:rsidRPr="00D0291B">
        <w:rPr>
          <w:rFonts w:ascii="Verdana" w:hAnsi="Verdana"/>
        </w:rPr>
        <w:t xml:space="preserve"> horas, em não havendo lance igual ou superior ao valor da avaliação</w:t>
      </w:r>
      <w:r w:rsidR="000F0237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 xml:space="preserve">para a data supra, seguir-se-á sem interrupção o 2° leilão que se encerrará em </w:t>
      </w:r>
      <w:r w:rsidR="000F0237" w:rsidRPr="00D0291B">
        <w:rPr>
          <w:rFonts w:ascii="Verdana" w:hAnsi="Verdana"/>
        </w:rPr>
        <w:t xml:space="preserve">16/12/2025 </w:t>
      </w:r>
      <w:r w:rsidRPr="00D0291B">
        <w:rPr>
          <w:rFonts w:ascii="Verdana" w:hAnsi="Verdana"/>
        </w:rPr>
        <w:t xml:space="preserve">às </w:t>
      </w:r>
      <w:r w:rsidR="000F0237" w:rsidRPr="00D0291B">
        <w:rPr>
          <w:rFonts w:ascii="Verdana" w:hAnsi="Verdana"/>
        </w:rPr>
        <w:t>11:10</w:t>
      </w:r>
      <w:r w:rsidRPr="00D0291B">
        <w:rPr>
          <w:rFonts w:ascii="Verdana" w:hAnsi="Verdana"/>
        </w:rPr>
        <w:t xml:space="preserve"> horas, não sendo aceito lances inferiores a </w:t>
      </w:r>
      <w:r w:rsidR="000F0237" w:rsidRPr="00D0291B">
        <w:rPr>
          <w:rFonts w:ascii="Verdana" w:hAnsi="Verdana"/>
        </w:rPr>
        <w:t>50</w:t>
      </w:r>
      <w:r w:rsidRPr="00D0291B">
        <w:rPr>
          <w:rFonts w:ascii="Verdana" w:hAnsi="Verdana"/>
        </w:rPr>
        <w:t>% do valor da avaliação</w:t>
      </w:r>
      <w:r w:rsidR="000F0237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para a data da abertura do leilão que deverá ser ofertado diretamente na plataforma através da internet.</w:t>
      </w:r>
    </w:p>
    <w:p w14:paraId="40E05A45" w14:textId="77777777" w:rsidR="000D5F12" w:rsidRPr="00D0291B" w:rsidRDefault="00E338B8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Bem</w:t>
      </w:r>
      <w:r w:rsidR="004E5093" w:rsidRPr="00D0291B">
        <w:rPr>
          <w:rFonts w:ascii="Verdana" w:hAnsi="Verdana"/>
        </w:rPr>
        <w:t>:</w:t>
      </w:r>
      <w:r w:rsidR="00F10CD9" w:rsidRPr="00D0291B">
        <w:rPr>
          <w:rFonts w:ascii="Verdana" w:hAnsi="Verdana"/>
        </w:rPr>
        <w:t xml:space="preserve"> </w:t>
      </w:r>
      <w:r w:rsidR="00A56707" w:rsidRPr="00D0291B">
        <w:rPr>
          <w:rFonts w:ascii="Verdana" w:hAnsi="Verdana"/>
        </w:rPr>
        <w:t xml:space="preserve">Direitos que o executados possui sobre o </w:t>
      </w:r>
      <w:r w:rsidR="00F10CD9" w:rsidRPr="00D0291B">
        <w:rPr>
          <w:rFonts w:ascii="Verdana" w:hAnsi="Verdana"/>
        </w:rPr>
        <w:t>Lote 90 do Condomínio Santa Helena</w:t>
      </w:r>
      <w:r w:rsidR="002B27E1" w:rsidRPr="00D0291B">
        <w:rPr>
          <w:rFonts w:ascii="Verdana" w:hAnsi="Verdana"/>
        </w:rPr>
        <w:t>,</w:t>
      </w:r>
      <w:r w:rsidR="00F10CD9" w:rsidRPr="00D0291B">
        <w:rPr>
          <w:rFonts w:ascii="Verdana" w:hAnsi="Verdana"/>
        </w:rPr>
        <w:t xml:space="preserve"> Japuíba, Segundo Distrito d</w:t>
      </w:r>
      <w:r w:rsidR="002B27E1" w:rsidRPr="00D0291B">
        <w:rPr>
          <w:rFonts w:ascii="Verdana" w:hAnsi="Verdana"/>
        </w:rPr>
        <w:t xml:space="preserve">o </w:t>
      </w:r>
      <w:r w:rsidR="00F10CD9" w:rsidRPr="00D0291B">
        <w:rPr>
          <w:rFonts w:ascii="Verdana" w:hAnsi="Verdana"/>
        </w:rPr>
        <w:t>Município de Cachoeiras de Macacu/RJ, zona urbana, sem benfeitorias, com as seguintes medidas e confrontações: pela frente medindo 15 m, confrontando com a Rua A; pelos fundos medindo, igualmente, 15 m, confrontando com o lote 91; pelo lado direito medindo 30 m, confrontando com o lote 104; e pelo lado esquerdo medindo, também, 30 m, confrontando com os lotes 62 e 63, com a área de 450 m² e a fração ideal de 543,30/100791</w:t>
      </w:r>
      <w:r w:rsidR="002B27E1" w:rsidRPr="00D0291B">
        <w:rPr>
          <w:rFonts w:ascii="Verdana" w:hAnsi="Verdana"/>
        </w:rPr>
        <w:t>,</w:t>
      </w:r>
      <w:r w:rsidR="00F10CD9" w:rsidRPr="00D0291B">
        <w:rPr>
          <w:rFonts w:ascii="Verdana" w:hAnsi="Verdana"/>
        </w:rPr>
        <w:t>29</w:t>
      </w:r>
      <w:r w:rsidR="002B27E1" w:rsidRPr="00D0291B">
        <w:rPr>
          <w:rFonts w:ascii="Verdana" w:hAnsi="Verdana"/>
        </w:rPr>
        <w:t>.</w:t>
      </w:r>
      <w:r w:rsidR="00F10CD9" w:rsidRPr="00D0291B">
        <w:rPr>
          <w:rFonts w:ascii="Verdana" w:hAnsi="Verdana"/>
        </w:rPr>
        <w:t xml:space="preserve"> Contribuinte: 02.04.077.0105.001. Matrícula nº 8</w:t>
      </w:r>
      <w:r w:rsidR="002B27E1" w:rsidRPr="00D0291B">
        <w:rPr>
          <w:rFonts w:ascii="Verdana" w:hAnsi="Verdana"/>
        </w:rPr>
        <w:t>.</w:t>
      </w:r>
      <w:r w:rsidR="00F10CD9" w:rsidRPr="00D0291B">
        <w:rPr>
          <w:rFonts w:ascii="Verdana" w:hAnsi="Verdana"/>
        </w:rPr>
        <w:t xml:space="preserve">688 do </w:t>
      </w:r>
      <w:r w:rsidR="002B27E1" w:rsidRPr="00D0291B">
        <w:rPr>
          <w:rFonts w:ascii="Verdana" w:hAnsi="Verdana"/>
        </w:rPr>
        <w:t xml:space="preserve">2ª </w:t>
      </w:r>
      <w:r w:rsidR="00F10CD9" w:rsidRPr="00D0291B">
        <w:rPr>
          <w:rFonts w:ascii="Verdana" w:hAnsi="Verdana"/>
        </w:rPr>
        <w:t>CRI de Cachoeiras de Macacu/RJ</w:t>
      </w:r>
      <w:r w:rsidR="002B27E1" w:rsidRPr="00D0291B">
        <w:rPr>
          <w:rFonts w:ascii="Verdana" w:hAnsi="Verdana"/>
        </w:rPr>
        <w:t>.</w:t>
      </w:r>
    </w:p>
    <w:p w14:paraId="79F3DA96" w14:textId="77777777" w:rsidR="008B5371" w:rsidRPr="00D0291B" w:rsidRDefault="008B5371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Avaliação</w:t>
      </w:r>
      <w:r w:rsidR="009C1D36" w:rsidRPr="00D0291B">
        <w:rPr>
          <w:rFonts w:ascii="Verdana" w:hAnsi="Verdana"/>
        </w:rPr>
        <w:t>:</w:t>
      </w:r>
      <w:r w:rsidRPr="00D0291B">
        <w:rPr>
          <w:rFonts w:ascii="Verdana" w:hAnsi="Verdana"/>
        </w:rPr>
        <w:t xml:space="preserve"> R$ </w:t>
      </w:r>
      <w:r w:rsidR="00AA066B" w:rsidRPr="00D0291B">
        <w:rPr>
          <w:rFonts w:ascii="Verdana" w:hAnsi="Verdana"/>
        </w:rPr>
        <w:t xml:space="preserve">500.000,00 </w:t>
      </w:r>
      <w:r w:rsidRPr="00D0291B">
        <w:rPr>
          <w:rFonts w:ascii="Verdana" w:hAnsi="Verdana"/>
        </w:rPr>
        <w:t>(</w:t>
      </w:r>
      <w:r w:rsidR="000F0237" w:rsidRPr="00D0291B">
        <w:rPr>
          <w:rFonts w:ascii="Verdana" w:hAnsi="Verdana"/>
        </w:rPr>
        <w:t>setembro</w:t>
      </w:r>
      <w:r w:rsidRPr="00D0291B">
        <w:rPr>
          <w:rFonts w:ascii="Verdana" w:hAnsi="Verdana"/>
        </w:rPr>
        <w:t>/</w:t>
      </w:r>
      <w:r w:rsidR="000F0237" w:rsidRPr="00D0291B">
        <w:rPr>
          <w:rFonts w:ascii="Verdana" w:hAnsi="Verdana"/>
        </w:rPr>
        <w:t>2025</w:t>
      </w:r>
      <w:r w:rsidRPr="00D0291B">
        <w:rPr>
          <w:rFonts w:ascii="Verdana" w:hAnsi="Verdana"/>
        </w:rPr>
        <w:t>).</w:t>
      </w:r>
    </w:p>
    <w:p w14:paraId="1B159E50" w14:textId="77777777" w:rsidR="008B5371" w:rsidRPr="00D0291B" w:rsidRDefault="00B3171C" w:rsidP="00D0291B">
      <w:pPr>
        <w:spacing w:line="360" w:lineRule="auto"/>
        <w:jc w:val="both"/>
        <w:rPr>
          <w:rFonts w:ascii="Verdana" w:hAnsi="Verdana"/>
        </w:rPr>
      </w:pPr>
      <w:bookmarkStart w:id="1" w:name="_Hlk149298940"/>
      <w:r w:rsidRPr="00D0291B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</w:t>
      </w:r>
      <w:r w:rsidRPr="00D0291B">
        <w:rPr>
          <w:rFonts w:ascii="Verdana" w:hAnsi="Verdana"/>
        </w:rPr>
        <w:lastRenderedPageBreak/>
        <w:t>24 horas que antecedem o encerramento do leilão; exceto os que se enquadrem no art. 890 do CPC ainda que cadastrados e habilitados no sistema.</w:t>
      </w:r>
    </w:p>
    <w:p w14:paraId="2767133E" w14:textId="77777777" w:rsidR="00B3171C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85A037F" w14:textId="77777777" w:rsidR="008B5371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0291B">
        <w:rPr>
          <w:rFonts w:ascii="Verdana" w:hAnsi="Verdana"/>
        </w:rPr>
        <w:t xml:space="preserve"> </w:t>
      </w:r>
      <w:bookmarkEnd w:id="1"/>
      <w:r w:rsidR="000F0237" w:rsidRPr="00D0291B">
        <w:rPr>
          <w:rFonts w:ascii="Verdana" w:hAnsi="Verdana"/>
        </w:rPr>
        <w:t>paga diretamente ao Leiloeiro Oficial</w:t>
      </w:r>
      <w:r w:rsidR="00207209" w:rsidRPr="00D0291B">
        <w:rPr>
          <w:rFonts w:ascii="Verdana" w:hAnsi="Verdana"/>
        </w:rPr>
        <w:t>.</w:t>
      </w:r>
    </w:p>
    <w:p w14:paraId="7044EE09" w14:textId="77777777" w:rsidR="008B5371" w:rsidRPr="00D0291B" w:rsidRDefault="008B5371" w:rsidP="00D0291B">
      <w:pPr>
        <w:spacing w:line="360" w:lineRule="auto"/>
        <w:jc w:val="both"/>
        <w:rPr>
          <w:rFonts w:ascii="Verdana" w:hAnsi="Verdana"/>
        </w:rPr>
      </w:pPr>
      <w:bookmarkStart w:id="2" w:name="_Hlk149298970"/>
      <w:r w:rsidRPr="00D0291B">
        <w:rPr>
          <w:rFonts w:ascii="Verdana" w:hAnsi="Verdana"/>
        </w:rPr>
        <w:t>Da Adjudicação: Condicionada aos termos do art. 876 e 892, §1° do CPC.</w:t>
      </w:r>
    </w:p>
    <w:p w14:paraId="1F6CB360" w14:textId="77777777" w:rsidR="008B5371" w:rsidRPr="00D0291B" w:rsidRDefault="008B5371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Do pagamento: O arrematante terá o prazo de 24 horas para efetuar o pagamento da arrematação e da comissão.</w:t>
      </w:r>
    </w:p>
    <w:p w14:paraId="282A3721" w14:textId="77777777" w:rsidR="006474D0" w:rsidRPr="00D0291B" w:rsidRDefault="006474D0" w:rsidP="00D0291B">
      <w:pPr>
        <w:spacing w:line="360" w:lineRule="auto"/>
        <w:jc w:val="both"/>
        <w:rPr>
          <w:rFonts w:ascii="Verdana" w:hAnsi="Verdana"/>
        </w:rPr>
      </w:pPr>
      <w:bookmarkStart w:id="3" w:name="_Hlk149298983"/>
      <w:bookmarkEnd w:id="2"/>
      <w:r w:rsidRPr="00D0291B">
        <w:rPr>
          <w:rFonts w:ascii="Verdana" w:hAnsi="Verdana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D0291B">
        <w:rPr>
          <w:rFonts w:ascii="Verdana" w:hAnsi="Verdana"/>
        </w:rPr>
        <w:t xml:space="preserve"> </w:t>
      </w:r>
      <w:r w:rsidRPr="00D0291B">
        <w:rPr>
          <w:rFonts w:ascii="Verdana" w:hAnsi="Verdana"/>
        </w:rPr>
        <w:t>da atualização mensal das parcelas vincendas e da decisão exarada pelo MM. Juiz nos autos.</w:t>
      </w:r>
    </w:p>
    <w:p w14:paraId="7691AAE0" w14:textId="77777777" w:rsidR="00B3171C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D5554ED" w14:textId="77777777" w:rsidR="00B3171C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DA7E42F" w14:textId="77777777" w:rsidR="00B3171C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Recursos: Dos autos não consta recursos ou causa pendente de julgamento.</w:t>
      </w:r>
    </w:p>
    <w:p w14:paraId="0CE9C1FC" w14:textId="77777777" w:rsidR="008B5371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lastRenderedPageBreak/>
        <w:t>Da Carta de arrematação: A carta de arrematação será expedida pelo MM. Juiz nos termos dos art. 901 e 903 do CPC.</w:t>
      </w:r>
    </w:p>
    <w:p w14:paraId="7EC38B07" w14:textId="77777777" w:rsidR="00402415" w:rsidRPr="00D0291B" w:rsidRDefault="008B5371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 xml:space="preserve">Dúvidas e Esclarecimentos: pessoalmente perante o </w:t>
      </w:r>
      <w:bookmarkEnd w:id="3"/>
      <w:r w:rsidR="003E0989" w:rsidRPr="00D0291B">
        <w:rPr>
          <w:rFonts w:ascii="Verdana" w:hAnsi="Verdana"/>
        </w:rPr>
        <w:t>1</w:t>
      </w:r>
      <w:r w:rsidRPr="00D0291B">
        <w:rPr>
          <w:rFonts w:ascii="Verdana" w:hAnsi="Verdana"/>
        </w:rPr>
        <w:t xml:space="preserve">° </w:t>
      </w:r>
      <w:bookmarkStart w:id="4" w:name="_Hlk149298997"/>
      <w:r w:rsidRPr="00D0291B">
        <w:rPr>
          <w:rFonts w:ascii="Verdana" w:hAnsi="Verdana"/>
        </w:rPr>
        <w:t>Ofício Cível, ou no escritório do</w:t>
      </w:r>
      <w:r w:rsidR="003E0989" w:rsidRPr="00D0291B">
        <w:rPr>
          <w:rFonts w:ascii="Verdana" w:hAnsi="Verdana"/>
        </w:rPr>
        <w:t xml:space="preserve"> </w:t>
      </w:r>
      <w:r w:rsidR="00F935E1" w:rsidRPr="00D0291B">
        <w:rPr>
          <w:rFonts w:ascii="Verdana" w:hAnsi="Verdana"/>
        </w:rPr>
        <w:t>L</w:t>
      </w:r>
      <w:r w:rsidRPr="00D0291B">
        <w:rPr>
          <w:rFonts w:ascii="Verdana" w:hAnsi="Verdana"/>
        </w:rPr>
        <w:t>eiloeiro</w:t>
      </w:r>
      <w:r w:rsidR="003E0989" w:rsidRPr="00D0291B">
        <w:rPr>
          <w:rFonts w:ascii="Verdana" w:hAnsi="Verdana"/>
        </w:rPr>
        <w:t xml:space="preserve"> </w:t>
      </w:r>
      <w:r w:rsidR="00F935E1" w:rsidRPr="00D0291B">
        <w:rPr>
          <w:rFonts w:ascii="Verdana" w:hAnsi="Verdana"/>
        </w:rPr>
        <w:t>O</w:t>
      </w:r>
      <w:r w:rsidRPr="00D0291B">
        <w:rPr>
          <w:rFonts w:ascii="Verdana" w:hAnsi="Verdana"/>
        </w:rPr>
        <w:t xml:space="preserve">ficial, Sr. Irani Flores, </w:t>
      </w:r>
      <w:r w:rsidR="0083095E" w:rsidRPr="00D0291B">
        <w:rPr>
          <w:rFonts w:ascii="Verdana" w:hAnsi="Verdana"/>
        </w:rPr>
        <w:t>Avenida Presidente Wilson nº 231, 9º andar, Rio de Janeiro –</w:t>
      </w:r>
      <w:r w:rsidR="00207209" w:rsidRPr="00D0291B">
        <w:rPr>
          <w:rFonts w:ascii="Verdana" w:hAnsi="Verdana"/>
        </w:rPr>
        <w:t xml:space="preserve"> Capi</w:t>
      </w:r>
      <w:r w:rsidRPr="00D0291B">
        <w:rPr>
          <w:rFonts w:ascii="Verdana" w:hAnsi="Verdana"/>
        </w:rPr>
        <w:t xml:space="preserve">tal, ou ainda, pelo telefone (55 11) 3965-0000 / Whats App (55 11) 95662-5151, e e-mail: </w:t>
      </w:r>
      <w:hyperlink r:id="rId5" w:history="1">
        <w:r w:rsidR="00402415" w:rsidRPr="00D0291B">
          <w:rPr>
            <w:rStyle w:val="Hyperlink"/>
            <w:rFonts w:ascii="Verdana" w:hAnsi="Verdana"/>
          </w:rPr>
          <w:t>atendimento@leilaobrasil.com.br</w:t>
        </w:r>
      </w:hyperlink>
      <w:r w:rsidR="00402415" w:rsidRPr="00D0291B">
        <w:rPr>
          <w:rFonts w:ascii="Verdana" w:hAnsi="Verdana"/>
        </w:rPr>
        <w:t>.</w:t>
      </w:r>
    </w:p>
    <w:p w14:paraId="2EB98B5F" w14:textId="77777777" w:rsidR="00CC129A" w:rsidRPr="00D0291B" w:rsidRDefault="00B3171C" w:rsidP="00D0291B">
      <w:pPr>
        <w:spacing w:line="360" w:lineRule="auto"/>
        <w:jc w:val="both"/>
        <w:rPr>
          <w:rFonts w:ascii="Verdana" w:hAnsi="Verdana"/>
        </w:rPr>
      </w:pPr>
      <w:r w:rsidRPr="00D0291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D0291B">
        <w:rPr>
          <w:rFonts w:ascii="Verdana" w:hAnsi="Verdana"/>
        </w:rPr>
        <w:t>.</w:t>
      </w:r>
      <w:bookmarkEnd w:id="4"/>
      <w:r w:rsidR="008B5371" w:rsidRPr="00D0291B">
        <w:rPr>
          <w:rFonts w:ascii="Verdana" w:hAnsi="Verdana"/>
        </w:rPr>
        <w:t xml:space="preserve"> </w:t>
      </w:r>
      <w:r w:rsidR="003E0989" w:rsidRPr="00D0291B">
        <w:rPr>
          <w:rFonts w:ascii="Verdana" w:hAnsi="Verdana"/>
        </w:rPr>
        <w:t>Cachoeiras de Macacu</w:t>
      </w:r>
      <w:r w:rsidR="008B5371" w:rsidRPr="00D0291B">
        <w:rPr>
          <w:rFonts w:ascii="Verdana" w:hAnsi="Verdana"/>
        </w:rPr>
        <w:t xml:space="preserve">, </w:t>
      </w:r>
      <w:r w:rsidR="003E0989" w:rsidRPr="00D0291B">
        <w:rPr>
          <w:rFonts w:ascii="Verdana" w:hAnsi="Verdana"/>
        </w:rPr>
        <w:t>03</w:t>
      </w:r>
      <w:r w:rsidR="008B5371" w:rsidRPr="00D0291B">
        <w:rPr>
          <w:rFonts w:ascii="Verdana" w:hAnsi="Verdana"/>
        </w:rPr>
        <w:t>/</w:t>
      </w:r>
      <w:r w:rsidR="003E0989" w:rsidRPr="00D0291B">
        <w:rPr>
          <w:rFonts w:ascii="Verdana" w:hAnsi="Verdana"/>
        </w:rPr>
        <w:t>10</w:t>
      </w:r>
      <w:r w:rsidR="008B5371" w:rsidRPr="00D0291B">
        <w:rPr>
          <w:rFonts w:ascii="Verdana" w:hAnsi="Verdana"/>
        </w:rPr>
        <w:t>/202</w:t>
      </w:r>
      <w:r w:rsidR="00A31008" w:rsidRPr="00D0291B">
        <w:rPr>
          <w:rFonts w:ascii="Verdana" w:hAnsi="Verdana"/>
        </w:rPr>
        <w:t>5</w:t>
      </w:r>
    </w:p>
    <w:sectPr w:rsidR="00CC129A" w:rsidRPr="00D0291B" w:rsidSect="00D0291B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9C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0F0237"/>
    <w:rsid w:val="00132C6A"/>
    <w:rsid w:val="0014445F"/>
    <w:rsid w:val="0015182F"/>
    <w:rsid w:val="0018550B"/>
    <w:rsid w:val="00200C9D"/>
    <w:rsid w:val="00207209"/>
    <w:rsid w:val="002627D5"/>
    <w:rsid w:val="00264417"/>
    <w:rsid w:val="002B27E1"/>
    <w:rsid w:val="00313825"/>
    <w:rsid w:val="00320D62"/>
    <w:rsid w:val="00321222"/>
    <w:rsid w:val="00330AF6"/>
    <w:rsid w:val="0033459E"/>
    <w:rsid w:val="003A0F2A"/>
    <w:rsid w:val="003B1E7F"/>
    <w:rsid w:val="003E019A"/>
    <w:rsid w:val="003E0989"/>
    <w:rsid w:val="00402415"/>
    <w:rsid w:val="00405A9C"/>
    <w:rsid w:val="00420C58"/>
    <w:rsid w:val="004743AB"/>
    <w:rsid w:val="004960BB"/>
    <w:rsid w:val="004E5093"/>
    <w:rsid w:val="005604E1"/>
    <w:rsid w:val="00573F47"/>
    <w:rsid w:val="005A4341"/>
    <w:rsid w:val="005D7A22"/>
    <w:rsid w:val="006474D0"/>
    <w:rsid w:val="006B6A93"/>
    <w:rsid w:val="006D0A45"/>
    <w:rsid w:val="006E6771"/>
    <w:rsid w:val="007043B6"/>
    <w:rsid w:val="00712885"/>
    <w:rsid w:val="007304BD"/>
    <w:rsid w:val="0083095E"/>
    <w:rsid w:val="008445B4"/>
    <w:rsid w:val="008A7691"/>
    <w:rsid w:val="008B5371"/>
    <w:rsid w:val="009370C1"/>
    <w:rsid w:val="009653F9"/>
    <w:rsid w:val="00986822"/>
    <w:rsid w:val="009B6ADB"/>
    <w:rsid w:val="009C1D36"/>
    <w:rsid w:val="009E5B7A"/>
    <w:rsid w:val="00A31008"/>
    <w:rsid w:val="00A56707"/>
    <w:rsid w:val="00AA066B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D0291B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10CD9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AA32"/>
  <w15:chartTrackingRefBased/>
  <w15:docId w15:val="{E9265AA3-CE1D-405D-A3D2-F73D981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5</TotalTime>
  <Pages>3</Pages>
  <Words>807</Words>
  <Characters>4359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2025-10-08T18:18:00Z</dcterms:created>
  <dcterms:modified xsi:type="dcterms:W3CDTF">2025-10-08T18:18:00Z</dcterms:modified>
</cp:coreProperties>
</file>