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127F7265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 w:rsidR="00E41FD6" w:rsidRPr="00E41FD6">
              <w:rPr>
                <w:color w:val="15171C"/>
              </w:rPr>
              <w:t>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723E931C" w:rsidR="00230A34" w:rsidRDefault="00E41FD6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E41FD6">
                  <w:rPr>
                    <w:color w:val="15171C"/>
                  </w:rPr>
                  <w:t>0800044-18.2023.4.05.8402</w:t>
                </w:r>
              </w:sdtContent>
            </w:sdt>
          </w:p>
        </w:tc>
      </w:tr>
      <w:tr w:rsidR="00230A34" w14:paraId="28171B3B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594B9FAD" w:rsidR="00230A34" w:rsidRDefault="00E41FD6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E41FD6">
                  <w:t>FAZENDA NACIONAL</w:t>
                </w:r>
              </w:sdtContent>
            </w:sdt>
          </w:p>
        </w:tc>
      </w:tr>
      <w:tr w:rsidR="00230A34" w14:paraId="699FE06F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693C7107" w:rsidR="00230A34" w:rsidRPr="00E41FD6" w:rsidRDefault="00E41FD6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E41FD6">
                  <w:rPr>
                    <w:rFonts w:ascii="Arial" w:hAnsi="Arial" w:cs="Arial"/>
                    <w:sz w:val="18"/>
                    <w:szCs w:val="18"/>
                  </w:rPr>
                  <w:t>ELIMARI REGIO DE MEDEIROS LTDA</w:t>
                </w:r>
              </w:sdtContent>
            </w:sdt>
          </w:p>
        </w:tc>
      </w:tr>
    </w:tbl>
    <w:p w14:paraId="416520D6" w14:textId="5FA9898E" w:rsidR="00E41FD6" w:rsidRDefault="00000000" w:rsidP="00D14DFB">
      <w:pPr>
        <w:spacing w:before="180" w:after="40" w:line="300" w:lineRule="auto"/>
        <w:jc w:val="both"/>
        <w:rPr>
          <w:color w:val="15171C"/>
        </w:rPr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3E544197" w:rsidR="00230A34" w:rsidRDefault="00000000" w:rsidP="00D14DFB">
      <w:pPr>
        <w:spacing w:before="180" w:after="40" w:line="300" w:lineRule="auto"/>
        <w:jc w:val="both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08064ACE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E41FD6">
                  <w:rPr>
                    <w:color w:val="15171C"/>
                  </w:rPr>
                  <w:t>30</w:t>
                </w:r>
              </w:sdtContent>
            </w:sdt>
          </w:p>
        </w:tc>
      </w:tr>
      <w:tr w:rsidR="00230A34" w14:paraId="4485F689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7FBB2BBC" w:rsidR="00230A34" w:rsidRDefault="00E41FD6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E41FD6">
                  <w:t>Câmara frigorífica, com porta marca EOS, conjunto com duas unidades condensadoras, sendo uma equipada com dois ventiladores e a outra com um ventilador com pintura regular, dois evaporadores com quatro ventiladores cada e com dimensões aproximadas de 4m x 7m.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</w:tbl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0B157" w14:textId="77777777" w:rsidR="009A63C6" w:rsidRDefault="009A63C6">
      <w:r>
        <w:separator/>
      </w:r>
    </w:p>
  </w:endnote>
  <w:endnote w:type="continuationSeparator" w:id="0">
    <w:p w14:paraId="0A7A89F4" w14:textId="77777777" w:rsidR="009A63C6" w:rsidRDefault="009A6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54A22" w14:textId="77777777" w:rsidR="009A63C6" w:rsidRDefault="009A63C6">
      <w:r>
        <w:separator/>
      </w:r>
    </w:p>
  </w:footnote>
  <w:footnote w:type="continuationSeparator" w:id="0">
    <w:p w14:paraId="58AF7106" w14:textId="77777777" w:rsidR="009A63C6" w:rsidRDefault="009A6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0366A"/>
    <w:rsid w:val="00230A34"/>
    <w:rsid w:val="00272EC2"/>
    <w:rsid w:val="002A6CE6"/>
    <w:rsid w:val="00335984"/>
    <w:rsid w:val="00397C6C"/>
    <w:rsid w:val="003A3F47"/>
    <w:rsid w:val="003A4603"/>
    <w:rsid w:val="003C4090"/>
    <w:rsid w:val="004B2FA4"/>
    <w:rsid w:val="004B5164"/>
    <w:rsid w:val="00530C65"/>
    <w:rsid w:val="005B7845"/>
    <w:rsid w:val="006C54B5"/>
    <w:rsid w:val="007A50B8"/>
    <w:rsid w:val="007C075B"/>
    <w:rsid w:val="008B4379"/>
    <w:rsid w:val="0091688C"/>
    <w:rsid w:val="009A63C6"/>
    <w:rsid w:val="009F27BD"/>
    <w:rsid w:val="00C07816"/>
    <w:rsid w:val="00C36B3D"/>
    <w:rsid w:val="00D075E2"/>
    <w:rsid w:val="00D14DFB"/>
    <w:rsid w:val="00D62824"/>
    <w:rsid w:val="00D73839"/>
    <w:rsid w:val="00DE65A4"/>
    <w:rsid w:val="00E41FD6"/>
    <w:rsid w:val="00E63DC6"/>
    <w:rsid w:val="00ED5EE4"/>
    <w:rsid w:val="00F12C25"/>
    <w:rsid w:val="00F95D48"/>
    <w:rsid w:val="00FA451D"/>
    <w:rsid w:val="00FB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2026-09-21T18:31:00Z</dcterms:created>
  <dcterms:modified xsi:type="dcterms:W3CDTF">2026-09-21T18:31:00Z</dcterms:modified>
</cp:coreProperties>
</file>